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B966" w14:textId="77777777" w:rsidR="004015CD" w:rsidRDefault="44CBD21A" w:rsidP="004015CD">
      <w:pPr>
        <w:pStyle w:val="Titel"/>
        <w:rPr>
          <w:lang w:val="nl-BE"/>
        </w:rPr>
      </w:pPr>
      <w:r w:rsidRPr="48B49FEC">
        <w:rPr>
          <w:lang w:val="nl-BE"/>
        </w:rPr>
        <w:t>Integriteitsbeleid</w:t>
      </w:r>
      <w:r w:rsidR="4D84E8D5" w:rsidRPr="48B49FEC">
        <w:rPr>
          <w:lang w:val="nl-BE"/>
        </w:rPr>
        <w:t xml:space="preserve"> KLJ Huppeldepup</w:t>
      </w:r>
    </w:p>
    <w:p w14:paraId="1A2F47A3" w14:textId="77777777" w:rsidR="00FF6308" w:rsidRPr="00E774CD" w:rsidRDefault="44CBD21A" w:rsidP="00E774CD">
      <w:pPr>
        <w:pStyle w:val="Kop1"/>
        <w:numPr>
          <w:ilvl w:val="0"/>
          <w:numId w:val="39"/>
        </w:numPr>
      </w:pPr>
      <w:r w:rsidRPr="00E774CD">
        <w:t>Inleiding</w:t>
      </w:r>
    </w:p>
    <w:p w14:paraId="22DBF9EE" w14:textId="77777777" w:rsidR="00F4459E" w:rsidRPr="00CB216B" w:rsidRDefault="563E75EC" w:rsidP="48B49FEC">
      <w:r>
        <w:t xml:space="preserve">Als er een </w:t>
      </w:r>
      <w:r w:rsidR="09592236">
        <w:t xml:space="preserve">zich </w:t>
      </w:r>
      <w:r>
        <w:t xml:space="preserve">situatie op de KLJ </w:t>
      </w:r>
      <w:r w:rsidR="0964CA03">
        <w:t xml:space="preserve">voordoet </w:t>
      </w:r>
      <w:r w:rsidR="20D683A8">
        <w:t>waarin iemands grenzen overschreden worden</w:t>
      </w:r>
      <w:r w:rsidR="475F935D">
        <w:t>, kan je steeds</w:t>
      </w:r>
      <w:r w:rsidR="20D683A8">
        <w:t xml:space="preserve"> de </w:t>
      </w:r>
      <w:hyperlink r:id="rId13" w:anchor="no-back">
        <w:r w:rsidR="20D683A8" w:rsidRPr="48B49FEC">
          <w:rPr>
            <w:rStyle w:val="Hyperlink"/>
          </w:rPr>
          <w:t>API</w:t>
        </w:r>
      </w:hyperlink>
      <w:r w:rsidR="20D683A8">
        <w:t xml:space="preserve"> </w:t>
      </w:r>
      <w:r w:rsidR="454A97CE">
        <w:t>(</w:t>
      </w:r>
      <w:r w:rsidR="20D683A8">
        <w:t>Aanspreekp</w:t>
      </w:r>
      <w:r w:rsidR="5B54335A">
        <w:t>unt I</w:t>
      </w:r>
      <w:r w:rsidR="20D683A8">
        <w:t>ntegriteit</w:t>
      </w:r>
      <w:r w:rsidR="545A2332">
        <w:t>)</w:t>
      </w:r>
      <w:r w:rsidR="20D683A8">
        <w:t xml:space="preserve"> contacteren.</w:t>
      </w:r>
      <w:r w:rsidR="46F544E9">
        <w:t xml:space="preserve"> Deze persoon ondersteunt KLJ</w:t>
      </w:r>
      <w:r w:rsidR="4489F42F">
        <w:t>-afdelingen</w:t>
      </w:r>
      <w:r w:rsidR="7B2ECBC5">
        <w:t xml:space="preserve"> op maat </w:t>
      </w:r>
      <w:r w:rsidR="46F544E9">
        <w:t xml:space="preserve">wanneer </w:t>
      </w:r>
      <w:r w:rsidR="2637A726">
        <w:t xml:space="preserve">ze </w:t>
      </w:r>
      <w:r w:rsidR="46F544E9">
        <w:t>te maken hebben met een integriteit</w:t>
      </w:r>
      <w:r w:rsidR="292E9D6C">
        <w:t>s</w:t>
      </w:r>
      <w:r w:rsidR="46F544E9">
        <w:t>schending</w:t>
      </w:r>
      <w:r w:rsidR="4EB5EFF3">
        <w:t xml:space="preserve">. </w:t>
      </w:r>
      <w:r w:rsidR="3DB3AEA9" w:rsidRPr="48B49FEC">
        <w:t>Verder kan dit document kan je afdeling helpen om eens na te denken over hoe je zou omgaan met een integriteitsschending en hoe je KLJ kijkt naar het thema integriteit. Door hier bewust bij stil te staan, kunnen sommige integriteitssituaties makkelijk voorkomen worden of zijn er duidelijke richtlijnen over hoe te handelen in zo’n situaties.</w:t>
      </w:r>
    </w:p>
    <w:p w14:paraId="6C0FDE66" w14:textId="77777777" w:rsidR="00F4459E" w:rsidRPr="00F4459E" w:rsidRDefault="00F4459E" w:rsidP="48B49FEC"/>
    <w:p w14:paraId="37D3DF13" w14:textId="77777777" w:rsidR="0038018D" w:rsidRPr="000B190B" w:rsidRDefault="00930BE1">
      <w:pPr>
        <w:overflowPunct/>
        <w:autoSpaceDE/>
        <w:autoSpaceDN/>
        <w:adjustRightInd/>
        <w:spacing w:line="240" w:lineRule="auto"/>
        <w:textAlignment w:val="auto"/>
        <w:rPr>
          <w:lang w:val="nl-BE" w:eastAsia="nl-BE"/>
        </w:rPr>
      </w:pPr>
      <w:r>
        <w:rPr>
          <w:lang w:val="nl-BE" w:eastAsia="nl-BE"/>
        </w:rPr>
        <w:br w:type="page"/>
      </w:r>
    </w:p>
    <w:p w14:paraId="5621A4A8" w14:textId="77777777" w:rsidR="0002792D" w:rsidRPr="00E774CD" w:rsidRDefault="0075444E" w:rsidP="00E774CD">
      <w:pPr>
        <w:pStyle w:val="Kop1"/>
        <w:numPr>
          <w:ilvl w:val="0"/>
          <w:numId w:val="39"/>
        </w:numPr>
      </w:pPr>
      <w:r w:rsidRPr="00E774CD">
        <w:lastRenderedPageBreak/>
        <w:t>Opmaak van het integriteitsbeleid</w:t>
      </w:r>
    </w:p>
    <w:p w14:paraId="63B6A92E" w14:textId="77777777" w:rsidR="00605005" w:rsidRPr="00605005" w:rsidRDefault="7CD4D8BE" w:rsidP="48B49FEC">
      <w:pPr>
        <w:pStyle w:val="Bijschrift"/>
        <w:spacing w:before="0" w:beforeAutospacing="0"/>
        <w:rPr>
          <w:b/>
          <w:bCs/>
          <w:i w:val="0"/>
          <w:iCs w:val="0"/>
          <w:color w:val="auto"/>
          <w:lang w:val="nl-BE"/>
        </w:rPr>
      </w:pPr>
      <w:r w:rsidRPr="48B49FEC">
        <w:rPr>
          <w:b/>
          <w:bCs/>
          <w:i w:val="0"/>
          <w:iCs w:val="0"/>
          <w:color w:val="auto"/>
          <w:lang w:val="nl-BE"/>
        </w:rPr>
        <w:t xml:space="preserve">Niet alleen de invulling van het integriteitsbeleid is belangrijk, maar ook het proces </w:t>
      </w:r>
      <w:r w:rsidR="153C83F5" w:rsidRPr="48B49FEC">
        <w:rPr>
          <w:b/>
          <w:bCs/>
          <w:i w:val="0"/>
          <w:iCs w:val="0"/>
          <w:color w:val="auto"/>
          <w:lang w:val="nl-BE"/>
        </w:rPr>
        <w:t>errond</w:t>
      </w:r>
      <w:r w:rsidR="3B124D17" w:rsidRPr="48B49FEC">
        <w:rPr>
          <w:b/>
          <w:bCs/>
          <w:i w:val="0"/>
          <w:iCs w:val="0"/>
          <w:color w:val="auto"/>
          <w:lang w:val="nl-BE"/>
        </w:rPr>
        <w:t xml:space="preserve">. Hieronder kan je toevoegen wie dit document </w:t>
      </w:r>
      <w:r w:rsidR="63B2F5A3" w:rsidRPr="48B49FEC">
        <w:rPr>
          <w:b/>
          <w:bCs/>
          <w:i w:val="0"/>
          <w:iCs w:val="0"/>
          <w:color w:val="auto"/>
          <w:lang w:val="nl-BE"/>
        </w:rPr>
        <w:t xml:space="preserve">heeft </w:t>
      </w:r>
      <w:r w:rsidR="3B124D17" w:rsidRPr="48B49FEC">
        <w:rPr>
          <w:b/>
          <w:bCs/>
          <w:i w:val="0"/>
          <w:iCs w:val="0"/>
          <w:color w:val="auto"/>
          <w:lang w:val="nl-BE"/>
        </w:rPr>
        <w:t xml:space="preserve">opgemaakt, waar </w:t>
      </w:r>
      <w:r w:rsidR="26CA0878" w:rsidRPr="48B49FEC">
        <w:rPr>
          <w:b/>
          <w:bCs/>
          <w:i w:val="0"/>
          <w:iCs w:val="0"/>
          <w:color w:val="auto"/>
          <w:lang w:val="nl-BE"/>
        </w:rPr>
        <w:t xml:space="preserve">je </w:t>
      </w:r>
      <w:r w:rsidR="3B124D17" w:rsidRPr="48B49FEC">
        <w:rPr>
          <w:b/>
          <w:bCs/>
          <w:i w:val="0"/>
          <w:iCs w:val="0"/>
          <w:color w:val="auto"/>
          <w:lang w:val="nl-BE"/>
        </w:rPr>
        <w:t xml:space="preserve">dit </w:t>
      </w:r>
      <w:r w:rsidR="3D52C3E9" w:rsidRPr="48B49FEC">
        <w:rPr>
          <w:b/>
          <w:bCs/>
          <w:i w:val="0"/>
          <w:iCs w:val="0"/>
          <w:color w:val="auto"/>
          <w:lang w:val="nl-BE"/>
        </w:rPr>
        <w:t xml:space="preserve">zal </w:t>
      </w:r>
      <w:r w:rsidR="3B124D17" w:rsidRPr="48B49FEC">
        <w:rPr>
          <w:b/>
          <w:bCs/>
          <w:i w:val="0"/>
          <w:iCs w:val="0"/>
          <w:color w:val="auto"/>
          <w:lang w:val="nl-BE"/>
        </w:rPr>
        <w:t xml:space="preserve">bewaren en </w:t>
      </w:r>
      <w:r w:rsidR="18788442" w:rsidRPr="48B49FEC">
        <w:rPr>
          <w:b/>
          <w:bCs/>
          <w:i w:val="0"/>
          <w:iCs w:val="0"/>
          <w:color w:val="auto"/>
          <w:lang w:val="nl-BE"/>
        </w:rPr>
        <w:t xml:space="preserve">op welk moment </w:t>
      </w:r>
      <w:r w:rsidR="161137EE" w:rsidRPr="48B49FEC">
        <w:rPr>
          <w:b/>
          <w:bCs/>
          <w:i w:val="0"/>
          <w:iCs w:val="0"/>
          <w:color w:val="auto"/>
          <w:lang w:val="nl-BE"/>
        </w:rPr>
        <w:t xml:space="preserve">je </w:t>
      </w:r>
      <w:r w:rsidR="18788442" w:rsidRPr="48B49FEC">
        <w:rPr>
          <w:b/>
          <w:bCs/>
          <w:i w:val="0"/>
          <w:iCs w:val="0"/>
          <w:color w:val="auto"/>
          <w:lang w:val="nl-BE"/>
        </w:rPr>
        <w:t xml:space="preserve">dit </w:t>
      </w:r>
      <w:r w:rsidR="3CC80D66" w:rsidRPr="48B49FEC">
        <w:rPr>
          <w:b/>
          <w:bCs/>
          <w:i w:val="0"/>
          <w:iCs w:val="0"/>
          <w:color w:val="auto"/>
          <w:lang w:val="nl-BE"/>
        </w:rPr>
        <w:t xml:space="preserve">zal </w:t>
      </w:r>
      <w:r w:rsidR="18788442" w:rsidRPr="48B49FEC">
        <w:rPr>
          <w:b/>
          <w:bCs/>
          <w:i w:val="0"/>
          <w:iCs w:val="0"/>
          <w:color w:val="auto"/>
          <w:lang w:val="nl-BE"/>
        </w:rPr>
        <w:t>overlopen</w:t>
      </w:r>
      <w:r w:rsidR="73CAA382" w:rsidRPr="48B49FEC">
        <w:rPr>
          <w:b/>
          <w:bCs/>
          <w:i w:val="0"/>
          <w:iCs w:val="0"/>
          <w:color w:val="auto"/>
          <w:lang w:val="nl-BE"/>
        </w:rPr>
        <w:t xml:space="preserve"> of </w:t>
      </w:r>
      <w:r w:rsidR="18788442" w:rsidRPr="48B49FEC">
        <w:rPr>
          <w:b/>
          <w:bCs/>
          <w:i w:val="0"/>
          <w:iCs w:val="0"/>
          <w:color w:val="auto"/>
          <w:lang w:val="nl-BE"/>
        </w:rPr>
        <w:t>evalueren.</w:t>
      </w:r>
    </w:p>
    <w:p w14:paraId="718535FB" w14:textId="77777777" w:rsidR="57CF3D9F" w:rsidRDefault="57CF3D9F" w:rsidP="48B49FEC">
      <w:pPr>
        <w:pStyle w:val="Lijstalinea"/>
        <w:numPr>
          <w:ilvl w:val="0"/>
          <w:numId w:val="3"/>
        </w:numPr>
        <w:rPr>
          <w:lang w:val="nl-BE"/>
        </w:rPr>
      </w:pPr>
      <w:r w:rsidRPr="48B49FEC">
        <w:rPr>
          <w:lang w:val="nl-BE"/>
        </w:rPr>
        <w:t>...</w:t>
      </w:r>
    </w:p>
    <w:p w14:paraId="1E74CA15" w14:textId="77777777" w:rsidR="0075444E" w:rsidRPr="003E39A3" w:rsidRDefault="009C1389" w:rsidP="00E774CD">
      <w:pPr>
        <w:pStyle w:val="Kop2"/>
        <w:numPr>
          <w:ilvl w:val="1"/>
          <w:numId w:val="39"/>
        </w:numPr>
        <w:rPr>
          <w:lang w:val="nl-BE"/>
        </w:rPr>
      </w:pPr>
      <w:r>
        <w:rPr>
          <w:lang w:val="nl-BE"/>
        </w:rPr>
        <w:t>Wie wordt betrokken?</w:t>
      </w:r>
    </w:p>
    <w:p w14:paraId="017950B0" w14:textId="77777777" w:rsidR="009C1389" w:rsidRDefault="0885035B" w:rsidP="48B49FEC">
      <w:pPr>
        <w:pStyle w:val="Bijschrift"/>
        <w:spacing w:before="0" w:beforeAutospacing="0"/>
        <w:rPr>
          <w:b/>
          <w:bCs/>
          <w:color w:val="auto"/>
          <w:lang w:val="nl-BE"/>
        </w:rPr>
      </w:pPr>
      <w:r w:rsidRPr="48B49FEC">
        <w:rPr>
          <w:b/>
          <w:bCs/>
          <w:i w:val="0"/>
          <w:iCs w:val="0"/>
          <w:color w:val="auto"/>
          <w:lang w:val="nl-BE"/>
        </w:rPr>
        <w:t xml:space="preserve">Afhankelijk van met wie je </w:t>
      </w:r>
      <w:r w:rsidR="23655479" w:rsidRPr="48B49FEC">
        <w:rPr>
          <w:b/>
          <w:bCs/>
          <w:i w:val="0"/>
          <w:iCs w:val="0"/>
          <w:color w:val="auto"/>
          <w:lang w:val="nl-BE"/>
        </w:rPr>
        <w:t xml:space="preserve">een integriteitsbeleid opmaakt, zal </w:t>
      </w:r>
      <w:r w:rsidR="7838B600" w:rsidRPr="48B49FEC">
        <w:rPr>
          <w:b/>
          <w:bCs/>
          <w:i w:val="0"/>
          <w:iCs w:val="0"/>
          <w:color w:val="auto"/>
          <w:lang w:val="nl-BE"/>
        </w:rPr>
        <w:t>de invulling anders zijn</w:t>
      </w:r>
      <w:r w:rsidR="23655479" w:rsidRPr="48B49FEC">
        <w:rPr>
          <w:b/>
          <w:bCs/>
          <w:i w:val="0"/>
          <w:iCs w:val="0"/>
          <w:color w:val="auto"/>
          <w:lang w:val="nl-BE"/>
        </w:rPr>
        <w:t xml:space="preserve">. </w:t>
      </w:r>
      <w:r w:rsidR="4CF65112" w:rsidRPr="48B49FEC">
        <w:rPr>
          <w:b/>
          <w:bCs/>
          <w:i w:val="0"/>
          <w:iCs w:val="0"/>
          <w:color w:val="auto"/>
          <w:lang w:val="nl-BE"/>
        </w:rPr>
        <w:t>Je kan kiezen om</w:t>
      </w:r>
      <w:r w:rsidR="4D024B71" w:rsidRPr="48B49FEC">
        <w:rPr>
          <w:b/>
          <w:bCs/>
          <w:i w:val="0"/>
          <w:iCs w:val="0"/>
          <w:color w:val="auto"/>
          <w:lang w:val="nl-BE"/>
        </w:rPr>
        <w:t xml:space="preserve"> dit</w:t>
      </w:r>
      <w:r w:rsidR="4CF65112" w:rsidRPr="48B49FEC">
        <w:rPr>
          <w:b/>
          <w:bCs/>
          <w:i w:val="0"/>
          <w:iCs w:val="0"/>
          <w:color w:val="auto"/>
          <w:lang w:val="nl-BE"/>
        </w:rPr>
        <w:t xml:space="preserve"> te doen met je </w:t>
      </w:r>
      <w:r w:rsidR="6C3D7D7C" w:rsidRPr="48B49FEC">
        <w:rPr>
          <w:b/>
          <w:bCs/>
          <w:i w:val="0"/>
          <w:iCs w:val="0"/>
          <w:color w:val="auto"/>
          <w:lang w:val="nl-BE"/>
        </w:rPr>
        <w:t>leiding</w:t>
      </w:r>
      <w:r w:rsidR="4D024B71" w:rsidRPr="48B49FEC">
        <w:rPr>
          <w:b/>
          <w:bCs/>
          <w:i w:val="0"/>
          <w:iCs w:val="0"/>
          <w:color w:val="auto"/>
          <w:lang w:val="nl-BE"/>
        </w:rPr>
        <w:t>s</w:t>
      </w:r>
      <w:r w:rsidR="6C3D7D7C" w:rsidRPr="48B49FEC">
        <w:rPr>
          <w:b/>
          <w:bCs/>
          <w:i w:val="0"/>
          <w:iCs w:val="0"/>
          <w:color w:val="auto"/>
          <w:lang w:val="nl-BE"/>
        </w:rPr>
        <w:t>ploeg</w:t>
      </w:r>
      <w:r w:rsidR="4CF65112" w:rsidRPr="48B49FEC">
        <w:rPr>
          <w:b/>
          <w:bCs/>
          <w:i w:val="0"/>
          <w:iCs w:val="0"/>
          <w:color w:val="auto"/>
          <w:lang w:val="nl-BE"/>
        </w:rPr>
        <w:t>, bestuursploeg of zelf</w:t>
      </w:r>
      <w:r w:rsidR="4D024B71" w:rsidRPr="48B49FEC">
        <w:rPr>
          <w:b/>
          <w:bCs/>
          <w:i w:val="0"/>
          <w:iCs w:val="0"/>
          <w:color w:val="auto"/>
          <w:lang w:val="nl-BE"/>
        </w:rPr>
        <w:t>s</w:t>
      </w:r>
      <w:r w:rsidR="4CF65112" w:rsidRPr="48B49FEC">
        <w:rPr>
          <w:b/>
          <w:bCs/>
          <w:i w:val="0"/>
          <w:iCs w:val="0"/>
          <w:color w:val="auto"/>
          <w:lang w:val="nl-BE"/>
        </w:rPr>
        <w:t xml:space="preserve"> met de</w:t>
      </w:r>
      <w:r w:rsidR="6C3D7D7C" w:rsidRPr="48B49FEC">
        <w:rPr>
          <w:b/>
          <w:bCs/>
          <w:i w:val="0"/>
          <w:iCs w:val="0"/>
          <w:color w:val="auto"/>
          <w:lang w:val="nl-BE"/>
        </w:rPr>
        <w:t xml:space="preserve"> leden. </w:t>
      </w:r>
      <w:r w:rsidR="3A13E124" w:rsidRPr="48B49FEC">
        <w:rPr>
          <w:b/>
          <w:bCs/>
          <w:i w:val="0"/>
          <w:iCs w:val="0"/>
          <w:color w:val="auto"/>
          <w:lang w:val="nl-BE"/>
        </w:rPr>
        <w:t>Door anderen te betrekken creëer je meer gedragenheid</w:t>
      </w:r>
      <w:r w:rsidR="72CAEC0A" w:rsidRPr="48B49FEC">
        <w:rPr>
          <w:b/>
          <w:bCs/>
          <w:i w:val="0"/>
          <w:iCs w:val="0"/>
          <w:color w:val="auto"/>
          <w:lang w:val="nl-BE"/>
        </w:rPr>
        <w:t xml:space="preserve"> en zullen de afspraken makkelijker op te volgen zijn.</w:t>
      </w:r>
    </w:p>
    <w:p w14:paraId="2619273D" w14:textId="77777777" w:rsidR="04F8BE9F" w:rsidRDefault="04F8BE9F" w:rsidP="48B49FEC">
      <w:pPr>
        <w:pStyle w:val="Lijstalinea"/>
        <w:numPr>
          <w:ilvl w:val="0"/>
          <w:numId w:val="3"/>
        </w:numPr>
        <w:rPr>
          <w:lang w:val="nl-BE"/>
        </w:rPr>
      </w:pPr>
      <w:r w:rsidRPr="48B49FEC">
        <w:rPr>
          <w:lang w:val="nl-BE"/>
        </w:rPr>
        <w:t>...</w:t>
      </w:r>
    </w:p>
    <w:p w14:paraId="2E030496" w14:textId="77777777" w:rsidR="009C1389" w:rsidRDefault="344D8427" w:rsidP="00E774CD">
      <w:pPr>
        <w:pStyle w:val="Kop2"/>
        <w:numPr>
          <w:ilvl w:val="1"/>
          <w:numId w:val="39"/>
        </w:numPr>
        <w:rPr>
          <w:lang w:val="nl-BE"/>
        </w:rPr>
      </w:pPr>
      <w:r w:rsidRPr="48B49FEC">
        <w:rPr>
          <w:lang w:val="nl-BE"/>
        </w:rPr>
        <w:t>Waar wordt dit document bewaard</w:t>
      </w:r>
      <w:r w:rsidR="5A1CB033" w:rsidRPr="48B49FEC">
        <w:rPr>
          <w:lang w:val="nl-BE"/>
        </w:rPr>
        <w:t>?</w:t>
      </w:r>
    </w:p>
    <w:p w14:paraId="44D3C107" w14:textId="77777777" w:rsidR="00822335" w:rsidRDefault="2CD28F6F" w:rsidP="48B49FEC">
      <w:pPr>
        <w:pStyle w:val="Bijschrift"/>
        <w:spacing w:before="0" w:beforeAutospacing="0"/>
        <w:rPr>
          <w:b/>
          <w:bCs/>
          <w:i w:val="0"/>
          <w:iCs w:val="0"/>
          <w:color w:val="auto"/>
          <w:lang w:val="nl-BE"/>
        </w:rPr>
      </w:pPr>
      <w:r w:rsidRPr="48B49FEC">
        <w:rPr>
          <w:b/>
          <w:bCs/>
          <w:i w:val="0"/>
          <w:iCs w:val="0"/>
          <w:color w:val="auto"/>
          <w:lang w:val="nl-BE"/>
        </w:rPr>
        <w:t>Schrijf hieronder</w:t>
      </w:r>
      <w:r w:rsidR="5A1CB033" w:rsidRPr="48B49FEC">
        <w:rPr>
          <w:b/>
          <w:bCs/>
          <w:i w:val="0"/>
          <w:iCs w:val="0"/>
          <w:color w:val="auto"/>
          <w:lang w:val="nl-BE"/>
        </w:rPr>
        <w:t xml:space="preserve"> waar </w:t>
      </w:r>
      <w:r w:rsidR="7D545547" w:rsidRPr="48B49FEC">
        <w:rPr>
          <w:b/>
          <w:bCs/>
          <w:i w:val="0"/>
          <w:iCs w:val="0"/>
          <w:color w:val="auto"/>
          <w:lang w:val="nl-BE"/>
        </w:rPr>
        <w:t xml:space="preserve">je dit </w:t>
      </w:r>
      <w:r w:rsidR="5A1CB033" w:rsidRPr="48B49FEC">
        <w:rPr>
          <w:b/>
          <w:bCs/>
          <w:i w:val="0"/>
          <w:iCs w:val="0"/>
          <w:color w:val="auto"/>
          <w:lang w:val="nl-BE"/>
        </w:rPr>
        <w:t xml:space="preserve">document </w:t>
      </w:r>
      <w:r w:rsidR="160D20BB" w:rsidRPr="48B49FEC">
        <w:rPr>
          <w:b/>
          <w:bCs/>
          <w:i w:val="0"/>
          <w:iCs w:val="0"/>
          <w:color w:val="auto"/>
          <w:lang w:val="nl-BE"/>
        </w:rPr>
        <w:t>zal bewaren</w:t>
      </w:r>
      <w:r w:rsidR="72CAEC0A" w:rsidRPr="48B49FEC">
        <w:rPr>
          <w:b/>
          <w:bCs/>
          <w:i w:val="0"/>
          <w:iCs w:val="0"/>
          <w:color w:val="auto"/>
          <w:lang w:val="nl-BE"/>
        </w:rPr>
        <w:t xml:space="preserve">. </w:t>
      </w:r>
      <w:r w:rsidR="002424D9" w:rsidRPr="48B49FEC">
        <w:rPr>
          <w:b/>
          <w:bCs/>
          <w:i w:val="0"/>
          <w:iCs w:val="0"/>
          <w:color w:val="auto"/>
          <w:lang w:val="nl-BE"/>
        </w:rPr>
        <w:t>Laat je</w:t>
      </w:r>
      <w:r w:rsidR="72CAEC0A" w:rsidRPr="48B49FEC">
        <w:rPr>
          <w:b/>
          <w:bCs/>
          <w:i w:val="0"/>
          <w:iCs w:val="0"/>
          <w:color w:val="auto"/>
          <w:lang w:val="nl-BE"/>
        </w:rPr>
        <w:t xml:space="preserve"> de afspraken in dit document staan of </w:t>
      </w:r>
      <w:r w:rsidR="368283FC" w:rsidRPr="48B49FEC">
        <w:rPr>
          <w:b/>
          <w:bCs/>
          <w:i w:val="0"/>
          <w:iCs w:val="0"/>
          <w:color w:val="auto"/>
          <w:lang w:val="nl-BE"/>
        </w:rPr>
        <w:t>voeg je</w:t>
      </w:r>
      <w:r w:rsidR="72CAEC0A" w:rsidRPr="48B49FEC">
        <w:rPr>
          <w:b/>
          <w:bCs/>
          <w:i w:val="0"/>
          <w:iCs w:val="0"/>
          <w:color w:val="auto"/>
          <w:lang w:val="nl-BE"/>
        </w:rPr>
        <w:t xml:space="preserve"> d</w:t>
      </w:r>
      <w:r w:rsidR="3800BEAC" w:rsidRPr="48B49FEC">
        <w:rPr>
          <w:b/>
          <w:bCs/>
          <w:i w:val="0"/>
          <w:iCs w:val="0"/>
          <w:color w:val="auto"/>
          <w:lang w:val="nl-BE"/>
        </w:rPr>
        <w:t>e afspraken</w:t>
      </w:r>
      <w:r w:rsidR="72CAEC0A" w:rsidRPr="48B49FEC">
        <w:rPr>
          <w:b/>
          <w:bCs/>
          <w:i w:val="0"/>
          <w:iCs w:val="0"/>
          <w:color w:val="auto"/>
          <w:lang w:val="nl-BE"/>
        </w:rPr>
        <w:t xml:space="preserve"> </w:t>
      </w:r>
      <w:r w:rsidR="3800BEAC" w:rsidRPr="48B49FEC">
        <w:rPr>
          <w:b/>
          <w:bCs/>
          <w:i w:val="0"/>
          <w:iCs w:val="0"/>
          <w:color w:val="auto"/>
          <w:lang w:val="nl-BE"/>
        </w:rPr>
        <w:t>toe aan</w:t>
      </w:r>
      <w:r w:rsidR="72CAEC0A" w:rsidRPr="48B49FEC">
        <w:rPr>
          <w:b/>
          <w:bCs/>
          <w:i w:val="0"/>
          <w:iCs w:val="0"/>
          <w:color w:val="auto"/>
          <w:lang w:val="nl-BE"/>
        </w:rPr>
        <w:t xml:space="preserve"> </w:t>
      </w:r>
      <w:r w:rsidR="466DC933" w:rsidRPr="48B49FEC">
        <w:rPr>
          <w:b/>
          <w:bCs/>
          <w:i w:val="0"/>
          <w:iCs w:val="0"/>
          <w:color w:val="auto"/>
          <w:lang w:val="nl-BE"/>
        </w:rPr>
        <w:t xml:space="preserve">het bestaande </w:t>
      </w:r>
      <w:r w:rsidR="72CAEC0A" w:rsidRPr="48B49FEC">
        <w:rPr>
          <w:b/>
          <w:bCs/>
          <w:i w:val="0"/>
          <w:iCs w:val="0"/>
          <w:color w:val="auto"/>
          <w:lang w:val="nl-BE"/>
        </w:rPr>
        <w:t xml:space="preserve">bestuursreglement? </w:t>
      </w:r>
      <w:r w:rsidR="4E4085C3" w:rsidRPr="48B49FEC">
        <w:rPr>
          <w:b/>
          <w:bCs/>
          <w:i w:val="0"/>
          <w:iCs w:val="0"/>
          <w:color w:val="auto"/>
          <w:lang w:val="nl-BE"/>
        </w:rPr>
        <w:t>Het is belangrijk om dit op een toegankelijke plaats te bewaren</w:t>
      </w:r>
      <w:r w:rsidR="00B37C9D" w:rsidRPr="48B49FEC">
        <w:rPr>
          <w:b/>
          <w:bCs/>
          <w:i w:val="0"/>
          <w:iCs w:val="0"/>
          <w:color w:val="auto"/>
          <w:lang w:val="nl-BE"/>
        </w:rPr>
        <w:t xml:space="preserve">, </w:t>
      </w:r>
      <w:r w:rsidR="4E4085C3" w:rsidRPr="48B49FEC">
        <w:rPr>
          <w:b/>
          <w:bCs/>
          <w:i w:val="0"/>
          <w:iCs w:val="0"/>
          <w:color w:val="auto"/>
          <w:lang w:val="nl-BE"/>
        </w:rPr>
        <w:t xml:space="preserve">zodat iedereen hier makkelijk aan kan. Eventueel kan je ook kijken om dit </w:t>
      </w:r>
      <w:r w:rsidR="0F0AC1BD" w:rsidRPr="48B49FEC">
        <w:rPr>
          <w:b/>
          <w:bCs/>
          <w:i w:val="0"/>
          <w:iCs w:val="0"/>
          <w:color w:val="auto"/>
          <w:lang w:val="nl-BE"/>
        </w:rPr>
        <w:t xml:space="preserve">op </w:t>
      </w:r>
      <w:r w:rsidR="4E4085C3" w:rsidRPr="48B49FEC">
        <w:rPr>
          <w:b/>
          <w:bCs/>
          <w:i w:val="0"/>
          <w:iCs w:val="0"/>
          <w:color w:val="auto"/>
          <w:lang w:val="nl-BE"/>
        </w:rPr>
        <w:t xml:space="preserve">te hangen in </w:t>
      </w:r>
      <w:r w:rsidR="7D87745C" w:rsidRPr="48B49FEC">
        <w:rPr>
          <w:b/>
          <w:bCs/>
          <w:i w:val="0"/>
          <w:iCs w:val="0"/>
          <w:color w:val="auto"/>
          <w:lang w:val="nl-BE"/>
        </w:rPr>
        <w:t>het KLJ-</w:t>
      </w:r>
      <w:r w:rsidR="4E4085C3" w:rsidRPr="48B49FEC">
        <w:rPr>
          <w:b/>
          <w:bCs/>
          <w:i w:val="0"/>
          <w:iCs w:val="0"/>
          <w:color w:val="auto"/>
          <w:lang w:val="nl-BE"/>
        </w:rPr>
        <w:t>lokaal</w:t>
      </w:r>
      <w:r w:rsidR="5C4F8837" w:rsidRPr="48B49FEC">
        <w:rPr>
          <w:b/>
          <w:bCs/>
          <w:i w:val="0"/>
          <w:iCs w:val="0"/>
          <w:color w:val="auto"/>
          <w:lang w:val="nl-BE"/>
        </w:rPr>
        <w:t>,</w:t>
      </w:r>
      <w:r w:rsidR="4E4085C3" w:rsidRPr="48B49FEC">
        <w:rPr>
          <w:b/>
          <w:bCs/>
          <w:i w:val="0"/>
          <w:iCs w:val="0"/>
          <w:color w:val="auto"/>
          <w:lang w:val="nl-BE"/>
        </w:rPr>
        <w:t xml:space="preserve"> zodat </w:t>
      </w:r>
      <w:r w:rsidR="5F0446A9" w:rsidRPr="48B49FEC">
        <w:rPr>
          <w:b/>
          <w:bCs/>
          <w:i w:val="0"/>
          <w:iCs w:val="0"/>
          <w:color w:val="auto"/>
          <w:lang w:val="nl-BE"/>
        </w:rPr>
        <w:t xml:space="preserve">het </w:t>
      </w:r>
      <w:r w:rsidR="4E4085C3" w:rsidRPr="48B49FEC">
        <w:rPr>
          <w:b/>
          <w:bCs/>
          <w:i w:val="0"/>
          <w:iCs w:val="0"/>
          <w:color w:val="auto"/>
          <w:lang w:val="nl-BE"/>
        </w:rPr>
        <w:t>zichtbaar is voor iedereen.</w:t>
      </w:r>
    </w:p>
    <w:p w14:paraId="0AA0F32A" w14:textId="77777777" w:rsidR="009C1389" w:rsidRPr="00D33E98" w:rsidRDefault="47415BF8" w:rsidP="48B49FEC">
      <w:pPr>
        <w:pStyle w:val="Bullets"/>
      </w:pPr>
      <w:r>
        <w:t>…</w:t>
      </w:r>
    </w:p>
    <w:p w14:paraId="5B9D444F" w14:textId="77777777" w:rsidR="00A22600" w:rsidRDefault="344D8427" w:rsidP="00E774CD">
      <w:pPr>
        <w:pStyle w:val="Kop2"/>
        <w:numPr>
          <w:ilvl w:val="1"/>
          <w:numId w:val="39"/>
        </w:numPr>
        <w:rPr>
          <w:lang w:val="nl-BE"/>
        </w:rPr>
      </w:pPr>
      <w:r w:rsidRPr="48B49FEC">
        <w:rPr>
          <w:lang w:val="nl-BE"/>
        </w:rPr>
        <w:t>Wanneer wordt dit document opnieuw overlopen/geëvalueerd?</w:t>
      </w:r>
    </w:p>
    <w:p w14:paraId="3B52716D" w14:textId="77777777" w:rsidR="00A04959" w:rsidRDefault="5AC7F3BF" w:rsidP="48B49FEC">
      <w:pPr>
        <w:pStyle w:val="Bijschrift"/>
        <w:spacing w:before="0" w:beforeAutospacing="0"/>
        <w:rPr>
          <w:i w:val="0"/>
          <w:iCs w:val="0"/>
          <w:color w:val="auto"/>
          <w:lang w:val="nl-BE"/>
        </w:rPr>
      </w:pPr>
      <w:r w:rsidRPr="48B49FEC">
        <w:rPr>
          <w:b/>
          <w:bCs/>
          <w:i w:val="0"/>
          <w:iCs w:val="0"/>
          <w:color w:val="auto"/>
          <w:lang w:val="nl-BE"/>
        </w:rPr>
        <w:t xml:space="preserve">Eenmaal dit document is opgesteld, is het belangrijk om na te denken over hoe dit </w:t>
      </w:r>
      <w:r w:rsidR="49C38272" w:rsidRPr="48B49FEC">
        <w:rPr>
          <w:b/>
          <w:bCs/>
          <w:i w:val="0"/>
          <w:iCs w:val="0"/>
          <w:color w:val="auto"/>
          <w:lang w:val="nl-BE"/>
        </w:rPr>
        <w:t>geï</w:t>
      </w:r>
      <w:r w:rsidRPr="48B49FEC">
        <w:rPr>
          <w:b/>
          <w:bCs/>
          <w:i w:val="0"/>
          <w:iCs w:val="0"/>
          <w:color w:val="auto"/>
          <w:lang w:val="nl-BE"/>
        </w:rPr>
        <w:t>ntegre</w:t>
      </w:r>
      <w:r w:rsidR="768B7C75" w:rsidRPr="48B49FEC">
        <w:rPr>
          <w:b/>
          <w:bCs/>
          <w:i w:val="0"/>
          <w:iCs w:val="0"/>
          <w:color w:val="auto"/>
          <w:lang w:val="nl-BE"/>
        </w:rPr>
        <w:t>erd kan worden</w:t>
      </w:r>
      <w:r w:rsidRPr="48B49FEC">
        <w:rPr>
          <w:b/>
          <w:bCs/>
          <w:i w:val="0"/>
          <w:iCs w:val="0"/>
          <w:color w:val="auto"/>
          <w:lang w:val="nl-BE"/>
        </w:rPr>
        <w:t xml:space="preserve"> in </w:t>
      </w:r>
      <w:r w:rsidR="7BA64E2A" w:rsidRPr="48B49FEC">
        <w:rPr>
          <w:b/>
          <w:bCs/>
          <w:i w:val="0"/>
          <w:iCs w:val="0"/>
          <w:color w:val="auto"/>
          <w:lang w:val="nl-BE"/>
        </w:rPr>
        <w:t xml:space="preserve">de </w:t>
      </w:r>
      <w:r w:rsidR="47415BF8" w:rsidRPr="48B49FEC">
        <w:rPr>
          <w:b/>
          <w:bCs/>
          <w:i w:val="0"/>
          <w:iCs w:val="0"/>
          <w:color w:val="auto"/>
          <w:lang w:val="nl-BE"/>
        </w:rPr>
        <w:t>KLJ-werking</w:t>
      </w:r>
      <w:r w:rsidRPr="48B49FEC">
        <w:rPr>
          <w:b/>
          <w:bCs/>
          <w:i w:val="0"/>
          <w:iCs w:val="0"/>
          <w:color w:val="auto"/>
          <w:lang w:val="nl-BE"/>
        </w:rPr>
        <w:t xml:space="preserve">, zodat het niet verloren gaat. Hieronder kan vermeld worden wanneer het document opnieuw overlopen en </w:t>
      </w:r>
      <w:r w:rsidR="703E2912" w:rsidRPr="48B49FEC">
        <w:rPr>
          <w:b/>
          <w:bCs/>
          <w:i w:val="0"/>
          <w:iCs w:val="0"/>
          <w:color w:val="auto"/>
          <w:lang w:val="nl-BE"/>
        </w:rPr>
        <w:t>geëvalueerd</w:t>
      </w:r>
      <w:r w:rsidR="0215892A" w:rsidRPr="48B49FEC">
        <w:rPr>
          <w:b/>
          <w:bCs/>
          <w:i w:val="0"/>
          <w:iCs w:val="0"/>
          <w:color w:val="auto"/>
          <w:lang w:val="nl-BE"/>
        </w:rPr>
        <w:t xml:space="preserve"> zal</w:t>
      </w:r>
      <w:r w:rsidR="703E2912" w:rsidRPr="48B49FEC">
        <w:rPr>
          <w:b/>
          <w:bCs/>
          <w:i w:val="0"/>
          <w:iCs w:val="0"/>
          <w:color w:val="auto"/>
          <w:lang w:val="nl-BE"/>
        </w:rPr>
        <w:t xml:space="preserve"> worden</w:t>
      </w:r>
      <w:r w:rsidRPr="48B49FEC">
        <w:rPr>
          <w:b/>
          <w:bCs/>
          <w:i w:val="0"/>
          <w:iCs w:val="0"/>
          <w:color w:val="auto"/>
          <w:lang w:val="nl-BE"/>
        </w:rPr>
        <w:t>. Op die manier blijven de afspraken actueel en blijft iedereen steeds goed mee.</w:t>
      </w:r>
    </w:p>
    <w:p w14:paraId="64D63D8F" w14:textId="77777777" w:rsidR="00D51340" w:rsidRPr="0079493C" w:rsidRDefault="47415BF8" w:rsidP="48B49FEC">
      <w:pPr>
        <w:pStyle w:val="Bullets"/>
      </w:pPr>
      <w:r>
        <w:t>…</w:t>
      </w:r>
    </w:p>
    <w:p w14:paraId="0A04846C" w14:textId="77777777" w:rsidR="00D51340" w:rsidRPr="00D51340" w:rsidRDefault="00D51340" w:rsidP="00D51340">
      <w:pPr>
        <w:rPr>
          <w:lang w:val="nl-BE"/>
        </w:rPr>
      </w:pPr>
    </w:p>
    <w:p w14:paraId="6A58E52B" w14:textId="77777777" w:rsidR="00C40B0B" w:rsidRPr="00C40B0B" w:rsidRDefault="00C40B0B" w:rsidP="00C40B0B">
      <w:pPr>
        <w:rPr>
          <w:lang w:val="nl-BE"/>
        </w:rPr>
      </w:pPr>
    </w:p>
    <w:p w14:paraId="6F5C9CD4" w14:textId="77777777" w:rsidR="00822335" w:rsidRPr="00822335" w:rsidRDefault="00822335" w:rsidP="00822335">
      <w:pPr>
        <w:rPr>
          <w:lang w:val="nl-BE"/>
        </w:rPr>
      </w:pPr>
    </w:p>
    <w:p w14:paraId="4EF954AB" w14:textId="77777777" w:rsidR="00526603" w:rsidRDefault="00526603">
      <w:pPr>
        <w:overflowPunct/>
        <w:autoSpaceDE/>
        <w:autoSpaceDN/>
        <w:adjustRightInd/>
        <w:spacing w:line="240" w:lineRule="auto"/>
        <w:textAlignment w:val="auto"/>
        <w:rPr>
          <w:b/>
          <w:kern w:val="28"/>
          <w:sz w:val="24"/>
          <w:lang w:val="nl-BE"/>
        </w:rPr>
      </w:pPr>
      <w:r>
        <w:rPr>
          <w:lang w:val="nl-BE"/>
        </w:rPr>
        <w:br w:type="page"/>
      </w:r>
    </w:p>
    <w:p w14:paraId="4E321470" w14:textId="77777777" w:rsidR="004015CD" w:rsidRPr="00E774CD" w:rsidRDefault="462326C3" w:rsidP="00E774CD">
      <w:pPr>
        <w:pStyle w:val="Kop1"/>
        <w:numPr>
          <w:ilvl w:val="0"/>
          <w:numId w:val="39"/>
        </w:numPr>
      </w:pPr>
      <w:r w:rsidRPr="00E774CD">
        <w:lastRenderedPageBreak/>
        <w:t>Het creëren van een positieve groepssfeer waar ongewenst gedrag voorkomen word</w:t>
      </w:r>
      <w:r w:rsidR="6CD97EA2" w:rsidRPr="00E774CD">
        <w:t>t</w:t>
      </w:r>
    </w:p>
    <w:p w14:paraId="7246F13D" w14:textId="77777777" w:rsidR="32BA9612" w:rsidRDefault="32BA9612" w:rsidP="48B49FEC">
      <w:pPr>
        <w:pStyle w:val="Bijschrift"/>
        <w:spacing w:before="0" w:beforeAutospacing="0"/>
        <w:rPr>
          <w:rFonts w:eastAsia="Arial" w:cs="Arial"/>
          <w:color w:val="auto"/>
          <w:sz w:val="20"/>
          <w:szCs w:val="20"/>
        </w:rPr>
      </w:pPr>
      <w:r w:rsidRPr="48B49FEC">
        <w:rPr>
          <w:rFonts w:eastAsia="Arial" w:cs="Arial"/>
          <w:b/>
          <w:bCs/>
          <w:i w:val="0"/>
          <w:iCs w:val="0"/>
          <w:color w:val="auto"/>
          <w:lang w:val="nl-BE"/>
        </w:rPr>
        <w:t>Voorkomen is beter dan genezen. Door in te zetten op een goede groepssfeer en preventie kunnen bepaalde ongewenste situaties hopelijk vermeden worden. Een goede groepssfeer zorgt voor verbondenheid in de groep en maakt van KLJ een veilige plaats. Je kan hierop inzetten door aan ledenbinding te doen, teambuildingsactiviteiten en bezinningen te organiseren … Bij preventieve acties probeer je risicovolle situaties te herkennen e</w:t>
      </w:r>
      <w:r w:rsidRPr="48B49FEC">
        <w:rPr>
          <w:rFonts w:eastAsia="Arial" w:cs="Arial"/>
          <w:b/>
          <w:bCs/>
          <w:i w:val="0"/>
          <w:iCs w:val="0"/>
          <w:color w:val="auto"/>
        </w:rPr>
        <w:t>n neem je maatregelen om deze te voorkomen of de impact ervan te verkleinen.</w:t>
      </w:r>
    </w:p>
    <w:p w14:paraId="26A1A839" w14:textId="77777777" w:rsidR="00F00BFA" w:rsidRDefault="48A0A34D" w:rsidP="00E774CD">
      <w:pPr>
        <w:pStyle w:val="Kop2"/>
        <w:numPr>
          <w:ilvl w:val="1"/>
          <w:numId w:val="39"/>
        </w:numPr>
        <w:rPr>
          <w:lang w:val="nl-BE"/>
        </w:rPr>
      </w:pPr>
      <w:r w:rsidRPr="48B49FEC">
        <w:rPr>
          <w:lang w:val="nl-BE"/>
        </w:rPr>
        <w:t>Algemeen</w:t>
      </w:r>
    </w:p>
    <w:p w14:paraId="22BF5E50" w14:textId="77777777" w:rsidR="454F6293" w:rsidRDefault="454F6293" w:rsidP="48B49FEC">
      <w:pPr>
        <w:pStyle w:val="Bijschrift"/>
        <w:spacing w:before="0" w:beforeAutospacing="0"/>
        <w:rPr>
          <w:rFonts w:eastAsia="Arial" w:cs="Arial"/>
          <w:color w:val="auto"/>
          <w:sz w:val="20"/>
          <w:szCs w:val="20"/>
          <w:lang w:val="nl-BE"/>
        </w:rPr>
      </w:pPr>
      <w:r w:rsidRPr="48B49FEC">
        <w:rPr>
          <w:rFonts w:eastAsia="Arial" w:cs="Arial"/>
          <w:b/>
          <w:bCs/>
          <w:i w:val="0"/>
          <w:iCs w:val="0"/>
          <w:color w:val="auto"/>
          <w:lang w:val="nl-BE"/>
        </w:rPr>
        <w:t>Een positieve sfeer creëren is de basis van een goed integriteitsbeleid. Voeg hieronder acties toe die je zal ondernemen om hier extra op in te zetten. Ook bestaande acties en afspraken kunnen hier een plaatsje krijgen.</w:t>
      </w:r>
    </w:p>
    <w:p w14:paraId="2291E11B" w14:textId="77777777" w:rsidR="008362CE" w:rsidRPr="00D33E98" w:rsidRDefault="00D27190" w:rsidP="48B49FEC">
      <w:pPr>
        <w:pStyle w:val="Bullets"/>
      </w:pPr>
      <w:r>
        <w:t>…</w:t>
      </w:r>
    </w:p>
    <w:p w14:paraId="51758B92" w14:textId="77777777" w:rsidR="004015CD" w:rsidRDefault="44CBD21A" w:rsidP="00E774CD">
      <w:pPr>
        <w:pStyle w:val="Kop2"/>
        <w:numPr>
          <w:ilvl w:val="1"/>
          <w:numId w:val="39"/>
        </w:numPr>
        <w:rPr>
          <w:lang w:val="nl-BE"/>
        </w:rPr>
      </w:pPr>
      <w:r w:rsidRPr="48B49FEC">
        <w:rPr>
          <w:lang w:val="nl-BE"/>
        </w:rPr>
        <w:t>Pesten</w:t>
      </w:r>
      <w:r w:rsidR="6D9CD9CF" w:rsidRPr="48B49FEC">
        <w:rPr>
          <w:lang w:val="nl-BE"/>
        </w:rPr>
        <w:t xml:space="preserve"> en discrim</w:t>
      </w:r>
      <w:r w:rsidR="234AF748" w:rsidRPr="48B49FEC">
        <w:rPr>
          <w:lang w:val="nl-BE"/>
        </w:rPr>
        <w:t>i</w:t>
      </w:r>
      <w:r w:rsidR="6D9CD9CF" w:rsidRPr="48B49FEC">
        <w:rPr>
          <w:lang w:val="nl-BE"/>
        </w:rPr>
        <w:t>n</w:t>
      </w:r>
      <w:r w:rsidR="6CC79D5B" w:rsidRPr="48B49FEC">
        <w:rPr>
          <w:lang w:val="nl-BE"/>
        </w:rPr>
        <w:t>eren</w:t>
      </w:r>
    </w:p>
    <w:p w14:paraId="257833D0" w14:textId="77777777" w:rsidR="00A22600" w:rsidRDefault="6CC79D5B" w:rsidP="48B49FEC">
      <w:pPr>
        <w:pStyle w:val="Bijschrift"/>
        <w:spacing w:before="0" w:beforeAutospacing="0"/>
        <w:rPr>
          <w:color w:val="auto"/>
          <w:lang w:val="nl-BE"/>
        </w:rPr>
      </w:pPr>
      <w:r w:rsidRPr="48B49FEC">
        <w:rPr>
          <w:rFonts w:eastAsia="Arial" w:cs="Arial"/>
          <w:b/>
          <w:bCs/>
          <w:i w:val="0"/>
          <w:iCs w:val="0"/>
          <w:color w:val="auto"/>
          <w:lang w:val="nl-BE"/>
        </w:rPr>
        <w:t>Bij pesten wordt er regelmatig kwetsend en negatief gedrag naar het slachtoffer toe gesteld. Het slachtoffer kan hierdoor emotionele of fysieke schade oplopen. In het geval van discriminatie wordt iemand ongelijk behandeld of uitgesloten omwille van wie ze zijn (bv. door afkomst, geslacht, leeftijd, geloof, seksuele voorkeur of uiterlijk). Door in te zetten op een goede groepssfeer en een sterke ledenbinding kan je zulke situaties vermijden.</w:t>
      </w:r>
    </w:p>
    <w:p w14:paraId="0F6868E4" w14:textId="77777777" w:rsidR="00EB3521" w:rsidRPr="00D33E98" w:rsidRDefault="64232F4F" w:rsidP="48B49FEC">
      <w:pPr>
        <w:pStyle w:val="Bullets"/>
      </w:pPr>
      <w:r>
        <w:t>…</w:t>
      </w:r>
    </w:p>
    <w:p w14:paraId="338C9A64" w14:textId="77777777" w:rsidR="004015CD" w:rsidRDefault="69202E49" w:rsidP="00E774CD">
      <w:pPr>
        <w:pStyle w:val="Kop2"/>
        <w:numPr>
          <w:ilvl w:val="1"/>
          <w:numId w:val="39"/>
        </w:numPr>
        <w:rPr>
          <w:lang w:val="nl-BE"/>
        </w:rPr>
      </w:pPr>
      <w:r w:rsidRPr="48B49FEC">
        <w:rPr>
          <w:lang w:val="nl-BE"/>
        </w:rPr>
        <w:t>Geweld en a</w:t>
      </w:r>
      <w:r w:rsidR="44CBD21A" w:rsidRPr="48B49FEC">
        <w:rPr>
          <w:lang w:val="nl-BE"/>
        </w:rPr>
        <w:t>gressie</w:t>
      </w:r>
    </w:p>
    <w:p w14:paraId="340BC492" w14:textId="77777777" w:rsidR="61BE3CD3" w:rsidRDefault="61BE3CD3" w:rsidP="48B49FEC">
      <w:pPr>
        <w:pStyle w:val="Bijschrift"/>
        <w:spacing w:before="0" w:beforeAutospacing="0"/>
        <w:rPr>
          <w:rFonts w:eastAsia="Arial" w:cs="Arial"/>
          <w:color w:val="auto"/>
          <w:sz w:val="20"/>
          <w:szCs w:val="20"/>
          <w:lang w:val="nl-BE"/>
        </w:rPr>
      </w:pPr>
      <w:r w:rsidRPr="48B49FEC">
        <w:rPr>
          <w:rFonts w:eastAsia="Arial" w:cs="Arial"/>
          <w:b/>
          <w:bCs/>
          <w:i w:val="0"/>
          <w:iCs w:val="0"/>
          <w:color w:val="auto"/>
          <w:lang w:val="nl-BE"/>
        </w:rPr>
        <w:t>Geweld en agressie zijn vaak emotionele reacties op een bepaalde prikkel of gedrag. Dit kan zich uiten in verbale agressie (roepen, schelden, bedreigen …), fysieke agressie (slaan, schoppen, duwen …) of materiële agressie (gooien of vernielen van voorwerpen). Bekijk welke oorzaken hieraan kunnen bijdragen en hoe je dit kan voorkomen.</w:t>
      </w:r>
    </w:p>
    <w:p w14:paraId="4280F180" w14:textId="77777777" w:rsidR="00604673" w:rsidRPr="00D33E98" w:rsidRDefault="64232F4F" w:rsidP="48B49FEC">
      <w:pPr>
        <w:pStyle w:val="Bullets"/>
      </w:pPr>
      <w:r>
        <w:t>…</w:t>
      </w:r>
    </w:p>
    <w:p w14:paraId="67BD9AE2" w14:textId="77777777" w:rsidR="004015CD" w:rsidRDefault="44CBD21A" w:rsidP="00E774CD">
      <w:pPr>
        <w:pStyle w:val="Kop2"/>
        <w:numPr>
          <w:ilvl w:val="1"/>
          <w:numId w:val="39"/>
        </w:numPr>
        <w:rPr>
          <w:lang w:val="nl-BE"/>
        </w:rPr>
      </w:pPr>
      <w:r w:rsidRPr="48B49FEC">
        <w:rPr>
          <w:lang w:val="nl-BE"/>
        </w:rPr>
        <w:t>Seksueel grensoverschrijdend gedrag</w:t>
      </w:r>
    </w:p>
    <w:p w14:paraId="6FEBB2B4" w14:textId="77777777" w:rsidR="26C39204" w:rsidRDefault="26C39204" w:rsidP="48B49FEC">
      <w:pPr>
        <w:pStyle w:val="Bijschrift"/>
        <w:spacing w:before="0" w:beforeAutospacing="0"/>
        <w:rPr>
          <w:rFonts w:eastAsia="Arial" w:cs="Arial"/>
          <w:color w:val="auto"/>
          <w:sz w:val="20"/>
          <w:szCs w:val="20"/>
          <w:lang w:val="nl-BE"/>
        </w:rPr>
      </w:pPr>
      <w:r w:rsidRPr="48B49FEC">
        <w:rPr>
          <w:rFonts w:eastAsia="Arial" w:cs="Arial"/>
          <w:b/>
          <w:bCs/>
          <w:i w:val="0"/>
          <w:iCs w:val="0"/>
          <w:color w:val="auto"/>
          <w:lang w:val="nl-BE"/>
        </w:rPr>
        <w:t>Relaties en seksualiteit zijn een belangrijk onderdeel in de groei en ontwikkeling van kinderen en jongeren. KLJ is een plek waar jongeren veilig kunnen ontdekken wat seksualiteit voor hen betekent. Belangrijk hierbij is wel dat ze elkaars grenzen respecteren. Daarom kan je afspraken vastleggen over hoe dit op een veilige en respectvolle manier kan gebeuren.</w:t>
      </w:r>
    </w:p>
    <w:p w14:paraId="4033A518" w14:textId="77777777" w:rsidR="00A22600" w:rsidRPr="00D33E98" w:rsidRDefault="64232F4F" w:rsidP="48B49FEC">
      <w:pPr>
        <w:pStyle w:val="Bullets"/>
      </w:pPr>
      <w:r>
        <w:t>…</w:t>
      </w:r>
    </w:p>
    <w:p w14:paraId="18514D62" w14:textId="77777777" w:rsidR="004015CD" w:rsidRDefault="44CBD21A" w:rsidP="00E774CD">
      <w:pPr>
        <w:pStyle w:val="Kop2"/>
        <w:numPr>
          <w:ilvl w:val="1"/>
          <w:numId w:val="39"/>
        </w:numPr>
        <w:rPr>
          <w:lang w:val="nl-BE"/>
        </w:rPr>
      </w:pPr>
      <w:r w:rsidRPr="48B49FEC">
        <w:rPr>
          <w:lang w:val="nl-BE"/>
        </w:rPr>
        <w:t xml:space="preserve">Mentaal welzijn en donkere gedachten </w:t>
      </w:r>
    </w:p>
    <w:p w14:paraId="02125CE8" w14:textId="77777777" w:rsidR="31469E24" w:rsidRDefault="31469E24" w:rsidP="48B49FEC">
      <w:pPr>
        <w:pStyle w:val="Bijschrift"/>
        <w:spacing w:before="0" w:beforeAutospacing="0"/>
        <w:rPr>
          <w:rFonts w:eastAsia="Arial" w:cs="Arial"/>
          <w:color w:val="auto"/>
          <w:sz w:val="20"/>
          <w:szCs w:val="20"/>
          <w:lang w:val="nl-BE"/>
        </w:rPr>
      </w:pPr>
      <w:r w:rsidRPr="48B49FEC">
        <w:rPr>
          <w:rFonts w:eastAsia="Arial" w:cs="Arial"/>
          <w:b/>
          <w:bCs/>
          <w:i w:val="0"/>
          <w:iCs w:val="0"/>
          <w:color w:val="auto"/>
          <w:lang w:val="nl-BE"/>
        </w:rPr>
        <w:t>Het is oké om je soms niet oké te voelen. Het is belangrijk om hierover in gesprek te kunnen gaan en elkaar hierin te steunen. Het blijft voor velen vaak een hoge drempel om hierover te praten. Er kan met de KLJ nagedacht worden om dit bespreekbaar te maken en het taboe tegen te gaan.</w:t>
      </w:r>
    </w:p>
    <w:p w14:paraId="1582DB85" w14:textId="77777777" w:rsidR="00EB3521" w:rsidRPr="0079493C" w:rsidRDefault="64232F4F" w:rsidP="48B49FEC">
      <w:pPr>
        <w:pStyle w:val="Bullets"/>
      </w:pPr>
      <w:r>
        <w:t>…</w:t>
      </w:r>
    </w:p>
    <w:p w14:paraId="582C2960" w14:textId="77777777" w:rsidR="00EB3521" w:rsidRDefault="00EB3521">
      <w:pPr>
        <w:overflowPunct/>
        <w:autoSpaceDE/>
        <w:autoSpaceDN/>
        <w:adjustRightInd/>
        <w:spacing w:line="240" w:lineRule="auto"/>
        <w:textAlignment w:val="auto"/>
        <w:rPr>
          <w:b/>
          <w:kern w:val="28"/>
          <w:sz w:val="24"/>
          <w:lang w:val="nl-BE"/>
        </w:rPr>
      </w:pPr>
      <w:r>
        <w:rPr>
          <w:lang w:val="nl-BE"/>
        </w:rPr>
        <w:br w:type="page"/>
      </w:r>
    </w:p>
    <w:p w14:paraId="313C313A" w14:textId="77777777" w:rsidR="004015CD" w:rsidRPr="00E774CD" w:rsidRDefault="5A3C4687" w:rsidP="00E774CD">
      <w:pPr>
        <w:pStyle w:val="Kop1"/>
        <w:numPr>
          <w:ilvl w:val="0"/>
          <w:numId w:val="39"/>
        </w:numPr>
        <w:spacing w:before="0"/>
      </w:pPr>
      <w:r w:rsidRPr="00E774CD">
        <w:lastRenderedPageBreak/>
        <w:t>Hoe reageer je op ongewenst gedrag</w:t>
      </w:r>
    </w:p>
    <w:p w14:paraId="6D394061" w14:textId="77777777" w:rsidR="5E681DC4" w:rsidRDefault="5E681DC4" w:rsidP="48B49FEC">
      <w:pPr>
        <w:pStyle w:val="Bijschrift"/>
        <w:spacing w:before="0" w:beforeAutospacing="0"/>
        <w:rPr>
          <w:rFonts w:eastAsia="Arial" w:cs="Arial"/>
          <w:color w:val="auto"/>
          <w:sz w:val="20"/>
          <w:szCs w:val="20"/>
          <w:lang w:val="nl-BE"/>
        </w:rPr>
      </w:pPr>
      <w:r w:rsidRPr="48B49FEC">
        <w:rPr>
          <w:rFonts w:eastAsia="Arial" w:cs="Arial"/>
          <w:b/>
          <w:bCs/>
          <w:i w:val="0"/>
          <w:iCs w:val="0"/>
          <w:color w:val="auto"/>
          <w:lang w:val="nl-BE"/>
        </w:rPr>
        <w:t xml:space="preserve">Het kan helaas nog steeds gebeuren dat er zich situaties van ongewenst gedrag voordoen op de KLJ. Door op voorhand duidelijke afspraken te maken, kan dit preventief voor goede richtlijnen zorgen voor wanneer er zich toch een situatie afspeelt. Voor inspiratie hierrond kan er steeds gekeken worden naar </w:t>
      </w:r>
      <w:hyperlink r:id="rId14">
        <w:r w:rsidRPr="48B49FEC">
          <w:rPr>
            <w:rStyle w:val="Hyperlink"/>
            <w:rFonts w:eastAsia="Arial" w:cs="Arial"/>
            <w:b/>
            <w:bCs/>
            <w:i w:val="0"/>
            <w:iCs w:val="0"/>
            <w:color w:val="auto"/>
            <w:lang w:val="nl-BE"/>
          </w:rPr>
          <w:t>de API-poster</w:t>
        </w:r>
      </w:hyperlink>
      <w:r w:rsidRPr="48B49FEC">
        <w:rPr>
          <w:rFonts w:eastAsia="Arial" w:cs="Arial"/>
          <w:b/>
          <w:bCs/>
          <w:i w:val="0"/>
          <w:iCs w:val="0"/>
          <w:color w:val="auto"/>
          <w:lang w:val="nl-BE"/>
        </w:rPr>
        <w:t xml:space="preserve"> van KLJ Nationaal.</w:t>
      </w:r>
    </w:p>
    <w:p w14:paraId="4867BFED" w14:textId="77777777" w:rsidR="00862857" w:rsidRPr="0079493C" w:rsidRDefault="730588AA" w:rsidP="00E774CD">
      <w:pPr>
        <w:pStyle w:val="Kop2"/>
        <w:numPr>
          <w:ilvl w:val="1"/>
          <w:numId w:val="39"/>
        </w:numPr>
        <w:rPr>
          <w:lang w:val="nl-BE"/>
        </w:rPr>
      </w:pPr>
      <w:commentRangeStart w:id="0"/>
      <w:commentRangeStart w:id="1"/>
      <w:r w:rsidRPr="48B49FEC">
        <w:rPr>
          <w:lang w:val="nl-BE"/>
        </w:rPr>
        <w:t xml:space="preserve">Bij wie </w:t>
      </w:r>
      <w:r w:rsidR="288E7B8B" w:rsidRPr="48B49FEC">
        <w:rPr>
          <w:lang w:val="nl-BE"/>
        </w:rPr>
        <w:t>kan je terecht om een situatie te melden?</w:t>
      </w:r>
      <w:commentRangeEnd w:id="0"/>
      <w:r w:rsidR="008816F1">
        <w:rPr>
          <w:rStyle w:val="Verwijzingopmerking"/>
        </w:rPr>
        <w:commentReference w:id="0"/>
      </w:r>
      <w:commentRangeEnd w:id="1"/>
      <w:r w:rsidR="008816F1">
        <w:rPr>
          <w:rStyle w:val="Verwijzingopmerking"/>
        </w:rPr>
        <w:commentReference w:id="1"/>
      </w:r>
    </w:p>
    <w:p w14:paraId="4F3AB625" w14:textId="77777777" w:rsidR="00CE20A6" w:rsidRDefault="1444655E" w:rsidP="48B49FEC">
      <w:pPr>
        <w:pStyle w:val="Bijschrift"/>
        <w:spacing w:before="0" w:beforeAutospacing="0"/>
      </w:pPr>
      <w:r w:rsidRPr="48B49FEC">
        <w:rPr>
          <w:rFonts w:eastAsia="Arial" w:cs="Arial"/>
          <w:b/>
          <w:bCs/>
          <w:i w:val="0"/>
          <w:iCs w:val="0"/>
          <w:color w:val="000000" w:themeColor="text1"/>
        </w:rPr>
        <w:t>Het aanstellen van een duidelijk aanspreekpunt kan ervoor zorgen dat mensen zich veilig voelen om ongewenst gedrag te melden. Leg hierbij duidelijk uit dat melden niet hetzelfde is als klikken. Klikken doe je namelijk omdat je wil dat iemand straf krijgt, terwijl melden betekent dat je wenst dat de situatie stopt en er verandering komt. De KLJ kan zelf bepalen wie deze rol opneemt, hoe hierover gecommuniceerd wordt en wat de verwachtingen rond deze rol zijn. Het aanspreekpunt kan nuttig zijn voor de leiding wanneer zij iets vaststellen of een vermoeden van ongewenst gedrag hebben.</w:t>
      </w:r>
      <w:r w:rsidRPr="48B49FEC">
        <w:t xml:space="preserve"> </w:t>
      </w:r>
    </w:p>
    <w:p w14:paraId="1A6A9B7C" w14:textId="77777777" w:rsidR="005245B7" w:rsidRPr="00D33E98" w:rsidRDefault="6B0E6EBB" w:rsidP="004015CD">
      <w:pPr>
        <w:pStyle w:val="Bullets"/>
      </w:pPr>
      <w:r>
        <w:t>…</w:t>
      </w:r>
    </w:p>
    <w:p w14:paraId="06DBA90F" w14:textId="77777777" w:rsidR="005245B7" w:rsidRDefault="5E06DFE4" w:rsidP="00E774CD">
      <w:pPr>
        <w:pStyle w:val="Kop2"/>
        <w:numPr>
          <w:ilvl w:val="1"/>
          <w:numId w:val="39"/>
        </w:numPr>
        <w:rPr>
          <w:lang w:val="nl-BE"/>
        </w:rPr>
      </w:pPr>
      <w:r w:rsidRPr="48B49FEC">
        <w:rPr>
          <w:lang w:val="nl-BE"/>
        </w:rPr>
        <w:t>Wat doe</w:t>
      </w:r>
      <w:r w:rsidR="0E42963B" w:rsidRPr="48B49FEC">
        <w:rPr>
          <w:lang w:val="nl-BE"/>
        </w:rPr>
        <w:t>n we als we een melding binnenkrijgen?</w:t>
      </w:r>
    </w:p>
    <w:p w14:paraId="33F16317" w14:textId="77777777" w:rsidR="00F01405" w:rsidRDefault="62150EDC" w:rsidP="48B49FEC">
      <w:pPr>
        <w:pStyle w:val="Bijschrift"/>
        <w:spacing w:before="0" w:beforeAutospacing="0"/>
        <w:rPr>
          <w:color w:val="auto"/>
          <w:lang w:val="nl-BE"/>
        </w:rPr>
      </w:pPr>
      <w:r w:rsidRPr="48B49FEC">
        <w:rPr>
          <w:rFonts w:eastAsia="Arial" w:cs="Arial"/>
          <w:b/>
          <w:bCs/>
          <w:i w:val="0"/>
          <w:iCs w:val="0"/>
          <w:color w:val="auto"/>
          <w:lang w:val="nl-BE"/>
        </w:rPr>
        <w:t xml:space="preserve">Schrijf hier richtlijnen neer over wat er gebeurt wanneer er een melding binnenkomt. Wie wordt betrokken? Hoe ga je in gesprek met de betrokken personen? Hoe wordt er gecommuniceerd naar de buitenwereld? … Het is belangrijk om steeds discreet om te gaan met deze informatie. Bepaal voor welke groep dit een </w:t>
      </w:r>
      <w:r w:rsidRPr="48B49FEC">
        <w:rPr>
          <w:rFonts w:eastAsia="Arial" w:cs="Arial"/>
          <w:b/>
          <w:bCs/>
          <w:color w:val="auto"/>
          <w:lang w:val="nl-BE"/>
        </w:rPr>
        <w:t>need to know</w:t>
      </w:r>
      <w:r w:rsidRPr="48B49FEC">
        <w:rPr>
          <w:rFonts w:eastAsia="Arial" w:cs="Arial"/>
          <w:b/>
          <w:bCs/>
          <w:i w:val="0"/>
          <w:iCs w:val="0"/>
          <w:color w:val="auto"/>
          <w:lang w:val="nl-BE"/>
        </w:rPr>
        <w:t xml:space="preserve"> en een </w:t>
      </w:r>
      <w:r w:rsidRPr="48B49FEC">
        <w:rPr>
          <w:rFonts w:eastAsia="Arial" w:cs="Arial"/>
          <w:b/>
          <w:bCs/>
          <w:color w:val="auto"/>
          <w:lang w:val="nl-BE"/>
        </w:rPr>
        <w:t xml:space="preserve">nice to know </w:t>
      </w:r>
      <w:r w:rsidRPr="48B49FEC">
        <w:rPr>
          <w:rFonts w:eastAsia="Arial" w:cs="Arial"/>
          <w:b/>
          <w:bCs/>
          <w:i w:val="0"/>
          <w:iCs w:val="0"/>
          <w:color w:val="auto"/>
          <w:lang w:val="nl-BE"/>
        </w:rPr>
        <w:t>is.</w:t>
      </w:r>
    </w:p>
    <w:p w14:paraId="4E733D80" w14:textId="77777777" w:rsidR="00397995" w:rsidRPr="00D33E98" w:rsidRDefault="6B0E6EBB" w:rsidP="004015CD">
      <w:pPr>
        <w:pStyle w:val="Bullets"/>
      </w:pPr>
      <w:r>
        <w:t>…</w:t>
      </w:r>
    </w:p>
    <w:p w14:paraId="360B30AA" w14:textId="77777777" w:rsidR="00397995" w:rsidRDefault="461CD2FB" w:rsidP="00E774CD">
      <w:pPr>
        <w:pStyle w:val="Kop2"/>
        <w:numPr>
          <w:ilvl w:val="1"/>
          <w:numId w:val="39"/>
        </w:numPr>
        <w:rPr>
          <w:lang w:val="nl-BE"/>
        </w:rPr>
      </w:pPr>
      <w:r w:rsidRPr="48B49FEC">
        <w:rPr>
          <w:lang w:val="nl-BE"/>
        </w:rPr>
        <w:t>Hoe gaan we met de situatie aan de slag?</w:t>
      </w:r>
    </w:p>
    <w:p w14:paraId="6656C970" w14:textId="77777777" w:rsidR="49585710" w:rsidRDefault="49585710" w:rsidP="48B49FEC">
      <w:pPr>
        <w:pStyle w:val="Bijschrift"/>
        <w:spacing w:before="0" w:beforeAutospacing="0"/>
        <w:rPr>
          <w:rFonts w:eastAsia="Arial" w:cs="Arial"/>
          <w:color w:val="auto"/>
          <w:sz w:val="20"/>
          <w:szCs w:val="20"/>
          <w:lang w:val="nl-BE"/>
        </w:rPr>
      </w:pPr>
      <w:r w:rsidRPr="48B49FEC">
        <w:rPr>
          <w:rFonts w:eastAsia="Arial" w:cs="Arial"/>
          <w:b/>
          <w:bCs/>
          <w:i w:val="0"/>
          <w:iCs w:val="0"/>
          <w:color w:val="auto"/>
          <w:lang w:val="nl-BE"/>
        </w:rPr>
        <w:t>Voeg hier specifieke afspraken toe rond hoe jullie met bepaalde situaties omgaan. Hebben jullie al bepaalde afspraken rond pesten, agressie, seksueel grensoverschrijdend gedrag of donkere gedachten? Neem ze hier dan ook zeker in op.</w:t>
      </w:r>
    </w:p>
    <w:p w14:paraId="2A7ACC2B" w14:textId="77777777" w:rsidR="00397995" w:rsidRPr="0086383D" w:rsidRDefault="169C5A9D" w:rsidP="0086383D">
      <w:pPr>
        <w:pStyle w:val="Bullets"/>
      </w:pPr>
      <w:r>
        <w:t>…</w:t>
      </w:r>
    </w:p>
    <w:p w14:paraId="43F75879" w14:textId="77777777" w:rsidR="004015CD" w:rsidRDefault="461CD2FB" w:rsidP="00E774CD">
      <w:pPr>
        <w:pStyle w:val="Kop2"/>
        <w:numPr>
          <w:ilvl w:val="1"/>
          <w:numId w:val="39"/>
        </w:numPr>
        <w:rPr>
          <w:lang w:val="nl-BE"/>
        </w:rPr>
      </w:pPr>
      <w:r w:rsidRPr="48B49FEC">
        <w:rPr>
          <w:lang w:val="nl-BE"/>
        </w:rPr>
        <w:t>Wie volgt de situatie verder op</w:t>
      </w:r>
      <w:r w:rsidR="45AD9513" w:rsidRPr="48B49FEC">
        <w:rPr>
          <w:lang w:val="nl-BE"/>
        </w:rPr>
        <w:t>?</w:t>
      </w:r>
    </w:p>
    <w:p w14:paraId="030A0569" w14:textId="77777777" w:rsidR="00A22600" w:rsidRDefault="4922B461" w:rsidP="48B49FEC">
      <w:pPr>
        <w:pStyle w:val="Bijschrift"/>
        <w:spacing w:before="0" w:beforeAutospacing="0"/>
        <w:rPr>
          <w:color w:val="auto"/>
          <w:lang w:val="nl-BE"/>
        </w:rPr>
      </w:pPr>
      <w:r w:rsidRPr="48B49FEC">
        <w:rPr>
          <w:rFonts w:eastAsia="Arial" w:cs="Arial"/>
          <w:b/>
          <w:bCs/>
          <w:i w:val="0"/>
          <w:iCs w:val="0"/>
          <w:color w:val="auto"/>
          <w:lang w:val="nl-BE"/>
        </w:rPr>
        <w:t>Het is belangrijk dat de gemaakte beslissingen ook uitgevoerd worden. Wie is hier verantwoordelijk voor? Is dit het aanspreekpunt, de hoofdleiding, de leiding van de leeftijdsgroep of nog iemand anders? Je kan hieronder neerschrijven hoe de opvolging teruggekoppeld wordt en hoe er ingezet kan worden op nazorg van de situatie.</w:t>
      </w:r>
    </w:p>
    <w:p w14:paraId="327E2C64" w14:textId="77777777" w:rsidR="00D91B55" w:rsidRPr="0079493C" w:rsidRDefault="6B0E6EBB" w:rsidP="48B49FEC">
      <w:pPr>
        <w:pStyle w:val="Bullets"/>
      </w:pPr>
      <w:r>
        <w:t>…</w:t>
      </w:r>
    </w:p>
    <w:p w14:paraId="2D79C85B" w14:textId="77777777" w:rsidR="00344045" w:rsidRPr="00344045" w:rsidRDefault="00344045" w:rsidP="00D91B55">
      <w:pPr>
        <w:pStyle w:val="Lijstalinea"/>
        <w:rPr>
          <w:lang w:val="nl-BE"/>
        </w:rPr>
      </w:pPr>
    </w:p>
    <w:p w14:paraId="3408153D" w14:textId="77777777" w:rsidR="00C741B0" w:rsidRDefault="00C741B0" w:rsidP="00A22600">
      <w:pPr>
        <w:rPr>
          <w:i/>
          <w:iCs/>
          <w:lang w:val="nl-BE"/>
        </w:rPr>
      </w:pPr>
    </w:p>
    <w:p w14:paraId="35239842" w14:textId="77777777" w:rsidR="004015CD" w:rsidRPr="002029C5" w:rsidRDefault="004015CD" w:rsidP="004015CD">
      <w:pPr>
        <w:rPr>
          <w:lang w:val="nl-BE"/>
        </w:rPr>
      </w:pPr>
    </w:p>
    <w:p w14:paraId="3194E050" w14:textId="77777777" w:rsidR="00FA1441" w:rsidRDefault="00FA1441">
      <w:pPr>
        <w:overflowPunct/>
        <w:autoSpaceDE/>
        <w:autoSpaceDN/>
        <w:adjustRightInd/>
        <w:spacing w:line="240" w:lineRule="auto"/>
        <w:textAlignment w:val="auto"/>
        <w:rPr>
          <w:b/>
          <w:i/>
          <w:sz w:val="22"/>
          <w:lang w:val="nl-BE"/>
        </w:rPr>
      </w:pPr>
      <w:r>
        <w:rPr>
          <w:lang w:val="nl-BE"/>
        </w:rPr>
        <w:br w:type="page"/>
      </w:r>
    </w:p>
    <w:p w14:paraId="376E29B7" w14:textId="77777777" w:rsidR="00942DFA" w:rsidRPr="00942DFA" w:rsidRDefault="44CBD21A" w:rsidP="00E774CD">
      <w:pPr>
        <w:pStyle w:val="Kop1"/>
        <w:numPr>
          <w:ilvl w:val="0"/>
          <w:numId w:val="39"/>
        </w:numPr>
        <w:rPr>
          <w:lang w:val="nl-BE"/>
        </w:rPr>
      </w:pPr>
      <w:r w:rsidRPr="48B49FEC">
        <w:rPr>
          <w:lang w:val="nl-BE"/>
        </w:rPr>
        <w:lastRenderedPageBreak/>
        <w:t>Doorverwijzing</w:t>
      </w:r>
    </w:p>
    <w:p w14:paraId="1843245B" w14:textId="77777777" w:rsidR="5B0364AD" w:rsidRDefault="5B0364AD" w:rsidP="00E774CD">
      <w:pPr>
        <w:pStyle w:val="Kop2"/>
        <w:numPr>
          <w:ilvl w:val="1"/>
          <w:numId w:val="39"/>
        </w:numPr>
        <w:rPr>
          <w:rFonts w:eastAsia="Arial" w:cs="Arial"/>
          <w:bCs/>
          <w:iCs/>
          <w:color w:val="000000" w:themeColor="text1"/>
          <w:szCs w:val="22"/>
        </w:rPr>
      </w:pPr>
      <w:r w:rsidRPr="48B49FEC">
        <w:rPr>
          <w:rFonts w:eastAsia="Arial" w:cs="Arial"/>
          <w:bCs/>
          <w:iCs/>
          <w:color w:val="000000" w:themeColor="text1"/>
          <w:szCs w:val="22"/>
        </w:rPr>
        <w:t>Algemene doorverwijzing</w:t>
      </w:r>
    </w:p>
    <w:p w14:paraId="62D6667D" w14:textId="77777777" w:rsidR="5B0364AD" w:rsidRDefault="5B0364AD" w:rsidP="48B49FEC">
      <w:pPr>
        <w:pStyle w:val="Lijstalinea"/>
        <w:numPr>
          <w:ilvl w:val="0"/>
          <w:numId w:val="2"/>
        </w:numPr>
        <w:rPr>
          <w:rFonts w:eastAsia="Arial" w:cs="Arial"/>
          <w:color w:val="000000" w:themeColor="text1"/>
        </w:rPr>
      </w:pPr>
      <w:r w:rsidRPr="48B49FEC">
        <w:rPr>
          <w:rFonts w:eastAsia="Arial" w:cs="Arial"/>
          <w:color w:val="000000" w:themeColor="text1"/>
          <w:lang w:val="nl-BE"/>
        </w:rPr>
        <w:t>Noodcentrale (politie, ambulance en brandweer): 112</w:t>
      </w:r>
    </w:p>
    <w:p w14:paraId="5626A26D" w14:textId="77777777" w:rsidR="5B0364AD" w:rsidRDefault="5B0364AD" w:rsidP="48B49FEC">
      <w:pPr>
        <w:pStyle w:val="Lijstalinea"/>
        <w:numPr>
          <w:ilvl w:val="0"/>
          <w:numId w:val="2"/>
        </w:numPr>
        <w:rPr>
          <w:rFonts w:eastAsia="Arial" w:cs="Arial"/>
          <w:color w:val="0000FF"/>
        </w:rPr>
      </w:pPr>
      <w:hyperlink r:id="rId19">
        <w:r w:rsidRPr="48B49FEC">
          <w:rPr>
            <w:rStyle w:val="Hyperlink"/>
            <w:rFonts w:eastAsia="Arial" w:cs="Arial"/>
            <w:lang w:val="nl-BE"/>
          </w:rPr>
          <w:t>Aanspreekpersoon integriteit KLJ:</w:t>
        </w:r>
      </w:hyperlink>
      <w:r w:rsidRPr="48B49FEC">
        <w:rPr>
          <w:rFonts w:eastAsia="Arial" w:cs="Arial"/>
          <w:color w:val="000000" w:themeColor="text1"/>
          <w:lang w:val="nl-BE"/>
        </w:rPr>
        <w:t xml:space="preserve"> </w:t>
      </w:r>
      <w:hyperlink r:id="rId20">
        <w:r w:rsidRPr="48B49FEC">
          <w:rPr>
            <w:rStyle w:val="Hyperlink"/>
            <w:rFonts w:eastAsia="Arial" w:cs="Arial"/>
            <w:color w:val="000000" w:themeColor="text1"/>
            <w:u w:val="none"/>
          </w:rPr>
          <w:t>api@klj.be</w:t>
        </w:r>
      </w:hyperlink>
    </w:p>
    <w:p w14:paraId="23320159" w14:textId="77777777" w:rsidR="5B0364AD" w:rsidRDefault="5B0364AD" w:rsidP="48B49FEC">
      <w:pPr>
        <w:pStyle w:val="Lijstalinea"/>
        <w:numPr>
          <w:ilvl w:val="0"/>
          <w:numId w:val="2"/>
        </w:numPr>
        <w:rPr>
          <w:rFonts w:eastAsia="Arial" w:cs="Arial"/>
          <w:color w:val="000000" w:themeColor="text1"/>
        </w:rPr>
      </w:pPr>
      <w:hyperlink r:id="rId21">
        <w:r w:rsidRPr="48B49FEC">
          <w:rPr>
            <w:rStyle w:val="Hyperlink"/>
            <w:rFonts w:eastAsia="Arial" w:cs="Arial"/>
          </w:rPr>
          <w:t>Het KLJ noodnummer</w:t>
        </w:r>
      </w:hyperlink>
      <w:r w:rsidRPr="48B49FEC">
        <w:rPr>
          <w:rFonts w:eastAsia="Arial" w:cs="Arial"/>
          <w:color w:val="000000" w:themeColor="text1"/>
        </w:rPr>
        <w:t>: +32 475 775 110</w:t>
      </w:r>
    </w:p>
    <w:p w14:paraId="506A6D53" w14:textId="77777777" w:rsidR="5B0364AD" w:rsidRDefault="5B0364AD" w:rsidP="48B49FEC">
      <w:pPr>
        <w:pStyle w:val="Lijstalinea"/>
        <w:numPr>
          <w:ilvl w:val="0"/>
          <w:numId w:val="2"/>
        </w:numPr>
        <w:rPr>
          <w:rFonts w:eastAsia="Arial" w:cs="Arial"/>
          <w:color w:val="000000" w:themeColor="text1"/>
        </w:rPr>
      </w:pPr>
      <w:hyperlink r:id="rId22">
        <w:r w:rsidRPr="48B49FEC">
          <w:rPr>
            <w:rStyle w:val="Hyperlink"/>
            <w:rFonts w:eastAsia="Arial" w:cs="Arial"/>
            <w:lang w:val="nl-BE"/>
          </w:rPr>
          <w:t>Awel</w:t>
        </w:r>
      </w:hyperlink>
      <w:r w:rsidRPr="48B49FEC">
        <w:rPr>
          <w:rFonts w:eastAsia="Arial" w:cs="Arial"/>
          <w:color w:val="000000" w:themeColor="text1"/>
          <w:lang w:val="nl-BE"/>
        </w:rPr>
        <w:t>: 102</w:t>
      </w:r>
    </w:p>
    <w:p w14:paraId="1DF0F99F" w14:textId="77777777" w:rsidR="5B0364AD" w:rsidRDefault="5B0364AD" w:rsidP="48B49FEC">
      <w:pPr>
        <w:pStyle w:val="Lijstalinea"/>
        <w:numPr>
          <w:ilvl w:val="0"/>
          <w:numId w:val="2"/>
        </w:numPr>
        <w:rPr>
          <w:rFonts w:eastAsia="Arial" w:cs="Arial"/>
          <w:color w:val="000000" w:themeColor="text1"/>
        </w:rPr>
      </w:pPr>
      <w:hyperlink r:id="rId23">
        <w:r w:rsidRPr="48B49FEC">
          <w:rPr>
            <w:rStyle w:val="Hyperlink"/>
            <w:rFonts w:eastAsia="Arial" w:cs="Arial"/>
            <w:lang w:val="nl-BE"/>
          </w:rPr>
          <w:t>JAC:</w:t>
        </w:r>
      </w:hyperlink>
      <w:r w:rsidRPr="48B49FEC">
        <w:rPr>
          <w:rFonts w:eastAsia="Arial" w:cs="Arial"/>
          <w:color w:val="000000" w:themeColor="text1"/>
          <w:lang w:val="nl-BE"/>
        </w:rPr>
        <w:t xml:space="preserve"> 0800 13 500 </w:t>
      </w:r>
    </w:p>
    <w:p w14:paraId="40A514E4" w14:textId="77777777" w:rsidR="5B0364AD" w:rsidRDefault="5B0364AD" w:rsidP="48B49FEC">
      <w:pPr>
        <w:pStyle w:val="Lijstalinea"/>
        <w:numPr>
          <w:ilvl w:val="0"/>
          <w:numId w:val="2"/>
        </w:numPr>
        <w:rPr>
          <w:rFonts w:eastAsia="Arial" w:cs="Arial"/>
          <w:color w:val="0000FF"/>
        </w:rPr>
      </w:pPr>
      <w:hyperlink r:id="rId24">
        <w:r w:rsidRPr="48B49FEC">
          <w:rPr>
            <w:rStyle w:val="Hyperlink"/>
            <w:rFonts w:eastAsia="Arial" w:cs="Arial"/>
            <w:lang w:val="nl-BE"/>
          </w:rPr>
          <w:t>Overkophuizen</w:t>
        </w:r>
      </w:hyperlink>
    </w:p>
    <w:p w14:paraId="181F3749" w14:textId="77777777" w:rsidR="48B49FEC" w:rsidRDefault="48B49FEC" w:rsidP="48B49FEC"/>
    <w:p w14:paraId="0098B7CD" w14:textId="77777777" w:rsidR="00A57786" w:rsidRPr="00840458" w:rsidRDefault="00831376" w:rsidP="00E774CD">
      <w:pPr>
        <w:pStyle w:val="Kop2"/>
        <w:numPr>
          <w:ilvl w:val="1"/>
          <w:numId w:val="39"/>
        </w:numPr>
      </w:pPr>
      <w:r w:rsidRPr="00840458">
        <w:t>Thema specifieke doorverwijzing:</w:t>
      </w:r>
    </w:p>
    <w:p w14:paraId="7DCFE380" w14:textId="77777777" w:rsidR="00481FE7" w:rsidRPr="00481FE7" w:rsidRDefault="00481FE7" w:rsidP="00481FE7">
      <w:pPr>
        <w:pStyle w:val="Lijstalinea"/>
        <w:rPr>
          <w:lang w:val="nl-BE"/>
        </w:rPr>
      </w:pPr>
    </w:p>
    <w:p w14:paraId="2B578FE7" w14:textId="77777777" w:rsidR="00FA4E50" w:rsidRPr="00C70DA6" w:rsidRDefault="6E33E42C" w:rsidP="48B49FEC">
      <w:pPr>
        <w:pStyle w:val="Lijstalinea"/>
        <w:numPr>
          <w:ilvl w:val="0"/>
          <w:numId w:val="1"/>
        </w:numPr>
        <w:rPr>
          <w:rFonts w:eastAsia="Arial" w:cs="Arial"/>
          <w:color w:val="000000" w:themeColor="text1"/>
          <w:lang w:val="nl-BE"/>
        </w:rPr>
      </w:pPr>
      <w:r w:rsidRPr="48B49FEC">
        <w:rPr>
          <w:rFonts w:eastAsia="Arial" w:cs="Arial"/>
          <w:color w:val="000000" w:themeColor="text1"/>
          <w:lang w:val="nl-BE"/>
        </w:rPr>
        <w:t>Seksueel grensoverschrijdend gedrag</w:t>
      </w:r>
    </w:p>
    <w:p w14:paraId="59384D3C" w14:textId="77777777" w:rsidR="00FA4E50" w:rsidRPr="00C70DA6" w:rsidRDefault="6E33E42C" w:rsidP="48B49FEC">
      <w:pPr>
        <w:pStyle w:val="Lijstalinea"/>
        <w:numPr>
          <w:ilvl w:val="1"/>
          <w:numId w:val="1"/>
        </w:numPr>
        <w:rPr>
          <w:rFonts w:eastAsia="Arial" w:cs="Arial"/>
          <w:color w:val="000000" w:themeColor="text1"/>
          <w:lang w:val="nl-BE"/>
        </w:rPr>
      </w:pPr>
      <w:r w:rsidRPr="48B49FEC">
        <w:rPr>
          <w:rFonts w:eastAsia="Arial" w:cs="Arial"/>
          <w:color w:val="000000" w:themeColor="text1"/>
          <w:lang w:val="nl-BE"/>
        </w:rPr>
        <w:t xml:space="preserve">Chatlijn voor verwaarlozing, mishandeling en seksueel misbruik: </w:t>
      </w:r>
      <w:hyperlink r:id="rId25">
        <w:r w:rsidRPr="48B49FEC">
          <w:rPr>
            <w:rStyle w:val="Hyperlink"/>
            <w:rFonts w:eastAsia="Arial" w:cs="Arial"/>
            <w:lang w:val="nl-BE"/>
          </w:rPr>
          <w:t>nu praat ik erover</w:t>
        </w:r>
      </w:hyperlink>
    </w:p>
    <w:p w14:paraId="5FF7D91A" w14:textId="77777777" w:rsidR="00FA4E50" w:rsidRPr="00C70DA6" w:rsidRDefault="6E33E42C" w:rsidP="48B49FEC">
      <w:pPr>
        <w:pStyle w:val="Lijstalinea"/>
        <w:numPr>
          <w:ilvl w:val="1"/>
          <w:numId w:val="1"/>
        </w:numPr>
        <w:rPr>
          <w:rFonts w:eastAsia="Arial" w:cs="Arial"/>
          <w:color w:val="000000" w:themeColor="text1"/>
          <w:lang w:val="nl-BE"/>
        </w:rPr>
      </w:pPr>
      <w:r w:rsidRPr="48B49FEC">
        <w:rPr>
          <w:rFonts w:eastAsia="Arial" w:cs="Arial"/>
          <w:color w:val="000000" w:themeColor="text1"/>
          <w:lang w:val="nl-BE"/>
        </w:rPr>
        <w:t xml:space="preserve">Hulplijn voor seksueel misbruik of geweld: </w:t>
      </w:r>
      <w:hyperlink r:id="rId26">
        <w:r w:rsidRPr="48B49FEC">
          <w:rPr>
            <w:rStyle w:val="Hyperlink"/>
            <w:rFonts w:eastAsia="Arial" w:cs="Arial"/>
            <w:lang w:val="nl-BE"/>
          </w:rPr>
          <w:t>1712</w:t>
        </w:r>
      </w:hyperlink>
    </w:p>
    <w:p w14:paraId="4250A046" w14:textId="77777777" w:rsidR="00FA4E50" w:rsidRPr="00C70DA6" w:rsidRDefault="6E33E42C" w:rsidP="48B49FEC">
      <w:pPr>
        <w:pStyle w:val="Lijstalinea"/>
        <w:numPr>
          <w:ilvl w:val="0"/>
          <w:numId w:val="1"/>
        </w:numPr>
        <w:rPr>
          <w:rFonts w:eastAsia="Arial" w:cs="Arial"/>
          <w:color w:val="000000" w:themeColor="text1"/>
          <w:lang w:val="nl-BE"/>
        </w:rPr>
      </w:pPr>
      <w:r w:rsidRPr="48B49FEC">
        <w:rPr>
          <w:rFonts w:eastAsia="Arial" w:cs="Arial"/>
          <w:color w:val="000000" w:themeColor="text1"/>
          <w:lang w:val="nl-BE"/>
        </w:rPr>
        <w:t>Pesten</w:t>
      </w:r>
    </w:p>
    <w:p w14:paraId="2A217180" w14:textId="77777777" w:rsidR="00FA4E50" w:rsidRPr="00C70DA6" w:rsidRDefault="6E33E42C" w:rsidP="48B49FEC">
      <w:pPr>
        <w:pStyle w:val="Lijstalinea"/>
        <w:numPr>
          <w:ilvl w:val="1"/>
          <w:numId w:val="1"/>
        </w:numPr>
        <w:rPr>
          <w:rFonts w:eastAsia="Arial" w:cs="Arial"/>
          <w:color w:val="000000" w:themeColor="text1"/>
          <w:lang w:val="nl-BE"/>
        </w:rPr>
      </w:pPr>
      <w:hyperlink r:id="rId27">
        <w:r w:rsidRPr="48B49FEC">
          <w:rPr>
            <w:rStyle w:val="Hyperlink"/>
            <w:rFonts w:eastAsia="Arial" w:cs="Arial"/>
            <w:lang w:val="nl-BE"/>
          </w:rPr>
          <w:t>Kies kleur tegen pesten</w:t>
        </w:r>
      </w:hyperlink>
    </w:p>
    <w:p w14:paraId="600C0DB2" w14:textId="77777777" w:rsidR="00FA4E50" w:rsidRPr="00C70DA6" w:rsidRDefault="6E33E42C" w:rsidP="48B49FEC">
      <w:pPr>
        <w:pStyle w:val="Lijstalinea"/>
        <w:numPr>
          <w:ilvl w:val="1"/>
          <w:numId w:val="1"/>
        </w:numPr>
        <w:rPr>
          <w:rFonts w:eastAsia="Arial" w:cs="Arial"/>
          <w:color w:val="000000" w:themeColor="text1"/>
          <w:lang w:val="nl-BE"/>
        </w:rPr>
      </w:pPr>
      <w:hyperlink r:id="rId28">
        <w:r w:rsidRPr="48B49FEC">
          <w:rPr>
            <w:rStyle w:val="Hyperlink"/>
            <w:rFonts w:eastAsia="Arial" w:cs="Arial"/>
          </w:rPr>
          <w:t>Pesten voorkomen en aanpakken</w:t>
        </w:r>
      </w:hyperlink>
    </w:p>
    <w:p w14:paraId="49764978" w14:textId="77777777" w:rsidR="00FA4E50" w:rsidRPr="00C70DA6" w:rsidRDefault="6E33E42C" w:rsidP="48B49FEC">
      <w:pPr>
        <w:pStyle w:val="Lijstalinea"/>
        <w:numPr>
          <w:ilvl w:val="0"/>
          <w:numId w:val="1"/>
        </w:numPr>
        <w:rPr>
          <w:rFonts w:eastAsia="Arial" w:cs="Arial"/>
          <w:color w:val="000000" w:themeColor="text1"/>
          <w:lang w:val="nl-BE"/>
        </w:rPr>
      </w:pPr>
      <w:r w:rsidRPr="48B49FEC">
        <w:rPr>
          <w:rFonts w:eastAsia="Arial" w:cs="Arial"/>
          <w:color w:val="000000" w:themeColor="text1"/>
          <w:lang w:val="nl-BE"/>
        </w:rPr>
        <w:t>Agressie</w:t>
      </w:r>
    </w:p>
    <w:p w14:paraId="59ED5855" w14:textId="77777777" w:rsidR="00FA4E50" w:rsidRPr="00C70DA6" w:rsidRDefault="6E33E42C" w:rsidP="48B49FEC">
      <w:pPr>
        <w:pStyle w:val="Lijstalinea"/>
        <w:numPr>
          <w:ilvl w:val="1"/>
          <w:numId w:val="1"/>
        </w:numPr>
        <w:rPr>
          <w:rFonts w:eastAsia="Arial" w:cs="Arial"/>
          <w:color w:val="000000" w:themeColor="text1"/>
          <w:lang w:val="nl-BE"/>
        </w:rPr>
      </w:pPr>
      <w:r w:rsidRPr="48B49FEC">
        <w:rPr>
          <w:rFonts w:eastAsia="Arial" w:cs="Arial"/>
          <w:color w:val="000000" w:themeColor="text1"/>
          <w:lang w:val="nl-BE"/>
        </w:rPr>
        <w:t xml:space="preserve">Professionele hulplijn voor geweld en kindermishandeling: </w:t>
      </w:r>
      <w:hyperlink r:id="rId29">
        <w:r w:rsidRPr="48B49FEC">
          <w:rPr>
            <w:rStyle w:val="Hyperlink"/>
            <w:rFonts w:eastAsia="Arial" w:cs="Arial"/>
            <w:lang w:val="nl-BE"/>
          </w:rPr>
          <w:t>1712</w:t>
        </w:r>
      </w:hyperlink>
    </w:p>
    <w:p w14:paraId="0162A99F" w14:textId="77777777" w:rsidR="00FA4E50" w:rsidRPr="00C70DA6" w:rsidRDefault="6E33E42C" w:rsidP="48B49FEC">
      <w:pPr>
        <w:pStyle w:val="Lijstalinea"/>
        <w:numPr>
          <w:ilvl w:val="0"/>
          <w:numId w:val="1"/>
        </w:numPr>
        <w:rPr>
          <w:rFonts w:eastAsia="Arial" w:cs="Arial"/>
          <w:color w:val="000000" w:themeColor="text1"/>
          <w:lang w:val="nl-BE"/>
        </w:rPr>
      </w:pPr>
      <w:r w:rsidRPr="48B49FEC">
        <w:rPr>
          <w:rFonts w:eastAsia="Arial" w:cs="Arial"/>
          <w:color w:val="000000" w:themeColor="text1"/>
          <w:lang w:val="nl-BE"/>
        </w:rPr>
        <w:t>Donkere gedachten?</w:t>
      </w:r>
    </w:p>
    <w:p w14:paraId="4111EC16" w14:textId="77777777" w:rsidR="00FA4E50" w:rsidRPr="00C70DA6" w:rsidRDefault="6E33E42C" w:rsidP="48B49FEC">
      <w:pPr>
        <w:pStyle w:val="Lijstalinea"/>
        <w:numPr>
          <w:ilvl w:val="1"/>
          <w:numId w:val="1"/>
        </w:numPr>
        <w:rPr>
          <w:rFonts w:eastAsia="Arial" w:cs="Arial"/>
          <w:color w:val="000000" w:themeColor="text1"/>
          <w:lang w:val="nl-BE"/>
        </w:rPr>
      </w:pPr>
      <w:r w:rsidRPr="48B49FEC">
        <w:rPr>
          <w:rFonts w:eastAsia="Arial" w:cs="Arial"/>
          <w:color w:val="000000" w:themeColor="text1"/>
          <w:lang w:val="nl-BE"/>
        </w:rPr>
        <w:t xml:space="preserve">Zelfmoordlijn: </w:t>
      </w:r>
      <w:hyperlink r:id="rId30">
        <w:r w:rsidRPr="48B49FEC">
          <w:rPr>
            <w:rStyle w:val="Hyperlink"/>
            <w:rFonts w:eastAsia="Arial" w:cs="Arial"/>
            <w:lang w:val="nl-BE"/>
          </w:rPr>
          <w:t>1813</w:t>
        </w:r>
      </w:hyperlink>
    </w:p>
    <w:p w14:paraId="679AF217" w14:textId="77777777" w:rsidR="00FA4E50" w:rsidRPr="00C70DA6" w:rsidRDefault="6E33E42C" w:rsidP="48B49FEC">
      <w:pPr>
        <w:pStyle w:val="Lijstalinea"/>
        <w:numPr>
          <w:ilvl w:val="1"/>
          <w:numId w:val="1"/>
        </w:numPr>
        <w:rPr>
          <w:rFonts w:eastAsia="Arial" w:cs="Arial"/>
          <w:color w:val="000000" w:themeColor="text1"/>
          <w:lang w:val="nl-BE"/>
        </w:rPr>
      </w:pPr>
      <w:hyperlink r:id="rId31">
        <w:r w:rsidRPr="48B49FEC">
          <w:rPr>
            <w:rStyle w:val="Hyperlink"/>
            <w:rFonts w:eastAsia="Arial" w:cs="Arial"/>
          </w:rPr>
          <w:t>Tejo</w:t>
        </w:r>
      </w:hyperlink>
    </w:p>
    <w:p w14:paraId="3E464974" w14:textId="77777777" w:rsidR="004015CD" w:rsidRDefault="004015CD" w:rsidP="004015CD">
      <w:pPr>
        <w:rPr>
          <w:lang w:val="nl-BE"/>
        </w:rPr>
      </w:pPr>
    </w:p>
    <w:p w14:paraId="297CAC9A" w14:textId="77777777" w:rsidR="004015CD" w:rsidRPr="00AE23AB" w:rsidRDefault="004015CD" w:rsidP="004015CD">
      <w:pPr>
        <w:rPr>
          <w:lang w:val="nl-BE"/>
        </w:rPr>
      </w:pPr>
    </w:p>
    <w:p w14:paraId="2EF65209" w14:textId="77777777" w:rsidR="00B966EB" w:rsidRDefault="00B966EB" w:rsidP="00B966EB">
      <w:pPr>
        <w:rPr>
          <w:lang w:val="nl-BE"/>
        </w:rPr>
      </w:pPr>
    </w:p>
    <w:p w14:paraId="3AB5DEB0" w14:textId="77777777" w:rsidR="00FF037D" w:rsidRDefault="00FF037D" w:rsidP="00B966EB">
      <w:pPr>
        <w:rPr>
          <w:lang w:val="nl-BE"/>
        </w:rPr>
      </w:pPr>
    </w:p>
    <w:p w14:paraId="6E2CE159" w14:textId="77777777" w:rsidR="00FF037D" w:rsidRDefault="00FF037D" w:rsidP="00B966EB">
      <w:pPr>
        <w:rPr>
          <w:lang w:val="nl-BE"/>
        </w:rPr>
      </w:pPr>
    </w:p>
    <w:p w14:paraId="4ACE0440" w14:textId="77777777" w:rsidR="00FF037D" w:rsidRPr="004015CD" w:rsidRDefault="00FF037D" w:rsidP="00051505">
      <w:pPr>
        <w:overflowPunct/>
        <w:autoSpaceDE/>
        <w:autoSpaceDN/>
        <w:adjustRightInd/>
        <w:spacing w:line="240" w:lineRule="auto"/>
        <w:textAlignment w:val="auto"/>
        <w:rPr>
          <w:lang w:val="nl-BE"/>
        </w:rPr>
      </w:pPr>
    </w:p>
    <w:sectPr w:rsidR="00FF037D" w:rsidRPr="004015CD" w:rsidSect="00691BC1">
      <w:headerReference w:type="default" r:id="rId32"/>
      <w:footerReference w:type="default" r:id="rId33"/>
      <w:headerReference w:type="first" r:id="rId34"/>
      <w:footerReference w:type="first" r:id="rId35"/>
      <w:pgSz w:w="11907" w:h="16840" w:code="9"/>
      <w:pgMar w:top="1418" w:right="1418" w:bottom="1418" w:left="1418" w:header="709" w:footer="737"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y Almey" w:date="2026-03-25T16:35:00Z" w:initials="EA">
    <w:p w14:paraId="5C85DAE6" w14:textId="77777777" w:rsidR="00CA08F3" w:rsidRDefault="00CA08F3" w:rsidP="00CA08F3">
      <w:pPr>
        <w:pStyle w:val="Tekstopmerking"/>
      </w:pPr>
      <w:r>
        <w:rPr>
          <w:rStyle w:val="Verwijzingopmerking"/>
        </w:rPr>
        <w:annotationRef/>
      </w:r>
      <w:r>
        <w:t>Is mss wel wat herhaling met 3.2. aanspreekpunt</w:t>
      </w:r>
    </w:p>
  </w:comment>
  <w:comment w:id="1" w:author="Liesa Laermans" w:date="2026-03-27T14:50:00Z" w:initials="LL">
    <w:p w14:paraId="162B869E" w14:textId="77777777" w:rsidR="00D33E98" w:rsidRDefault="00D33E98" w:rsidP="00D33E98">
      <w:pPr>
        <w:pStyle w:val="Tekstopmerking"/>
      </w:pPr>
      <w:r>
        <w:rPr>
          <w:rStyle w:val="Verwijzingopmerking"/>
        </w:rPr>
        <w:annotationRef/>
      </w:r>
      <w:r>
        <w:t>Ik zou 3.2 weglaten en het enkel hier aanhalen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85DAE6" w15:done="1"/>
  <w15:commentEx w15:paraId="162B869E" w15:paraIdParent="5C85DA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45EB81" w16cex:dateUtc="2026-03-25T15:35:00Z"/>
  <w16cex:commentExtensible w16cex:durableId="2C425801" w16cex:dateUtc="2026-03-27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85DAE6" w16cid:durableId="3345EB81"/>
  <w16cid:commentId w16cid:paraId="162B869E" w16cid:durableId="2C4258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F7E8" w14:textId="77777777" w:rsidR="009765C7" w:rsidRDefault="009765C7">
      <w:r>
        <w:separator/>
      </w:r>
    </w:p>
    <w:p w14:paraId="7BD7560C" w14:textId="77777777" w:rsidR="009765C7" w:rsidRDefault="009765C7"/>
  </w:endnote>
  <w:endnote w:type="continuationSeparator" w:id="0">
    <w:p w14:paraId="0201EBFF" w14:textId="77777777" w:rsidR="009765C7" w:rsidRDefault="009765C7">
      <w:r>
        <w:continuationSeparator/>
      </w:r>
    </w:p>
    <w:p w14:paraId="1EC75554" w14:textId="77777777" w:rsidR="009765C7" w:rsidRDefault="00976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413D" w14:textId="77777777" w:rsidR="00B04BA8" w:rsidRDefault="00B04BA8">
    <w:pPr>
      <w:pStyle w:val="Voettekst"/>
      <w:rPr>
        <w:rFonts w:cs="Arial"/>
        <w:sz w:val="12"/>
      </w:rPr>
    </w:pPr>
  </w:p>
  <w:p w14:paraId="64C0990D" w14:textId="77777777" w:rsidR="001C4692" w:rsidRDefault="004D64C3" w:rsidP="002A5122">
    <w:pPr>
      <w:pStyle w:val="Voettekst"/>
      <w:tabs>
        <w:tab w:val="clear" w:pos="4536"/>
        <w:tab w:val="center" w:pos="8789"/>
      </w:tabs>
    </w:pPr>
    <w:r>
      <w:rPr>
        <w:noProof/>
      </w:rPr>
      <w:drawing>
        <wp:inline distT="0" distB="0" distL="0" distR="0" wp14:anchorId="6CBD38AE" wp14:editId="32346592">
          <wp:extent cx="365445" cy="360000"/>
          <wp:effectExtent l="0" t="0" r="0" b="254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445" cy="360000"/>
                  </a:xfrm>
                  <a:prstGeom prst="rect">
                    <a:avLst/>
                  </a:prstGeom>
                  <a:noFill/>
                  <a:ln>
                    <a:noFill/>
                  </a:ln>
                </pic:spPr>
              </pic:pic>
            </a:graphicData>
          </a:graphic>
        </wp:inline>
      </w:drawing>
    </w:r>
    <w:r w:rsidR="00B04BA8">
      <w:rPr>
        <w:rFonts w:cs="Arial"/>
        <w:sz w:val="12"/>
      </w:rPr>
      <w:tab/>
    </w:r>
    <w:r w:rsidR="00B04BA8">
      <w:rPr>
        <w:rStyle w:val="Paginanummer"/>
        <w:rFonts w:cs="Arial"/>
        <w:b w:val="0"/>
      </w:rPr>
      <w:fldChar w:fldCharType="begin"/>
    </w:r>
    <w:r w:rsidR="00B04BA8">
      <w:rPr>
        <w:rStyle w:val="Paginanummer"/>
        <w:rFonts w:cs="Arial"/>
        <w:b w:val="0"/>
      </w:rPr>
      <w:instrText xml:space="preserve"> PAGE </w:instrText>
    </w:r>
    <w:r w:rsidR="00B04BA8">
      <w:rPr>
        <w:rStyle w:val="Paginanummer"/>
        <w:rFonts w:cs="Arial"/>
        <w:b w:val="0"/>
      </w:rPr>
      <w:fldChar w:fldCharType="separate"/>
    </w:r>
    <w:r w:rsidR="00DD3570">
      <w:rPr>
        <w:rStyle w:val="Paginanummer"/>
        <w:rFonts w:cs="Arial"/>
        <w:b w:val="0"/>
        <w:noProof/>
      </w:rPr>
      <w:t>2</w:t>
    </w:r>
    <w:r w:rsidR="00B04BA8">
      <w:rPr>
        <w:rStyle w:val="Paginanummer"/>
        <w:rFonts w:cs="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FA1B" w14:textId="77777777" w:rsidR="00B04BA8" w:rsidRPr="00D81472" w:rsidRDefault="00FD75A1" w:rsidP="002A5122">
    <w:pPr>
      <w:pStyle w:val="Voettekst"/>
      <w:tabs>
        <w:tab w:val="clear" w:pos="4536"/>
        <w:tab w:val="center" w:pos="8789"/>
      </w:tabs>
      <w:rPr>
        <w:rFonts w:cs="Arial"/>
        <w:sz w:val="8"/>
      </w:rPr>
    </w:pPr>
    <w:r>
      <w:rPr>
        <w:noProof/>
      </w:rPr>
      <w:drawing>
        <wp:inline distT="0" distB="0" distL="0" distR="0" wp14:anchorId="3A49B2CE" wp14:editId="385D5C75">
          <wp:extent cx="365445" cy="360000"/>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445" cy="360000"/>
                  </a:xfrm>
                  <a:prstGeom prst="rect">
                    <a:avLst/>
                  </a:prstGeom>
                  <a:noFill/>
                  <a:ln>
                    <a:noFill/>
                  </a:ln>
                </pic:spPr>
              </pic:pic>
            </a:graphicData>
          </a:graphic>
        </wp:inline>
      </w:drawing>
    </w:r>
    <w:r w:rsidR="00B04BA8">
      <w:rPr>
        <w:rFonts w:cs="Arial"/>
        <w:sz w:val="12"/>
      </w:rPr>
      <w:tab/>
    </w:r>
    <w:r w:rsidR="00B04BA8">
      <w:rPr>
        <w:rStyle w:val="Paginanummer"/>
        <w:rFonts w:cs="Arial"/>
        <w:b w:val="0"/>
      </w:rPr>
      <w:fldChar w:fldCharType="begin"/>
    </w:r>
    <w:r w:rsidR="00B04BA8">
      <w:rPr>
        <w:rStyle w:val="Paginanummer"/>
        <w:rFonts w:cs="Arial"/>
        <w:b w:val="0"/>
      </w:rPr>
      <w:instrText xml:space="preserve"> PAGE </w:instrText>
    </w:r>
    <w:r w:rsidR="00B04BA8">
      <w:rPr>
        <w:rStyle w:val="Paginanummer"/>
        <w:rFonts w:cs="Arial"/>
        <w:b w:val="0"/>
      </w:rPr>
      <w:fldChar w:fldCharType="separate"/>
    </w:r>
    <w:r w:rsidR="008D6D10">
      <w:rPr>
        <w:rStyle w:val="Paginanummer"/>
        <w:rFonts w:cs="Arial"/>
        <w:b w:val="0"/>
        <w:noProof/>
      </w:rPr>
      <w:t>1</w:t>
    </w:r>
    <w:r w:rsidR="00B04BA8">
      <w:rPr>
        <w:rStyle w:val="Paginanummer"/>
        <w:rFonts w:cs="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B247" w14:textId="77777777" w:rsidR="009765C7" w:rsidRDefault="009765C7">
      <w:r>
        <w:separator/>
      </w:r>
    </w:p>
    <w:p w14:paraId="4CB62EE6" w14:textId="77777777" w:rsidR="009765C7" w:rsidRDefault="009765C7"/>
  </w:footnote>
  <w:footnote w:type="continuationSeparator" w:id="0">
    <w:p w14:paraId="10A86477" w14:textId="77777777" w:rsidR="009765C7" w:rsidRDefault="009765C7">
      <w:r>
        <w:continuationSeparator/>
      </w:r>
    </w:p>
    <w:p w14:paraId="2722F56F" w14:textId="77777777" w:rsidR="009765C7" w:rsidRDefault="00976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8B49FEC" w14:paraId="7ABD1ECB" w14:textId="77777777" w:rsidTr="48B49FEC">
      <w:trPr>
        <w:trHeight w:val="300"/>
      </w:trPr>
      <w:tc>
        <w:tcPr>
          <w:tcW w:w="3020" w:type="dxa"/>
        </w:tcPr>
        <w:p w14:paraId="063C5F00" w14:textId="77777777" w:rsidR="48B49FEC" w:rsidRDefault="48B49FEC" w:rsidP="48B49FEC">
          <w:pPr>
            <w:pStyle w:val="Koptekst"/>
            <w:ind w:left="-115"/>
          </w:pPr>
        </w:p>
      </w:tc>
      <w:tc>
        <w:tcPr>
          <w:tcW w:w="3020" w:type="dxa"/>
        </w:tcPr>
        <w:p w14:paraId="55154576" w14:textId="77777777" w:rsidR="48B49FEC" w:rsidRDefault="48B49FEC" w:rsidP="48B49FEC">
          <w:pPr>
            <w:pStyle w:val="Koptekst"/>
            <w:jc w:val="center"/>
          </w:pPr>
        </w:p>
      </w:tc>
      <w:tc>
        <w:tcPr>
          <w:tcW w:w="3020" w:type="dxa"/>
        </w:tcPr>
        <w:p w14:paraId="2C169E21" w14:textId="77777777" w:rsidR="48B49FEC" w:rsidRDefault="48B49FEC" w:rsidP="48B49FEC">
          <w:pPr>
            <w:pStyle w:val="Koptekst"/>
            <w:ind w:right="-115"/>
            <w:jc w:val="right"/>
          </w:pPr>
        </w:p>
      </w:tc>
    </w:tr>
  </w:tbl>
  <w:p w14:paraId="44534489" w14:textId="77777777" w:rsidR="48B49FEC" w:rsidRDefault="48B49FEC" w:rsidP="48B49F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7EB8" w14:textId="77777777" w:rsidR="00F434C3" w:rsidRDefault="00FD75A1" w:rsidP="00FD75A1">
    <w:pPr>
      <w:pStyle w:val="Koptekst"/>
      <w:ind w:left="-142"/>
    </w:pPr>
    <w:r>
      <w:rPr>
        <w:noProof/>
      </w:rPr>
      <w:drawing>
        <wp:inline distT="0" distB="0" distL="0" distR="0" wp14:anchorId="32821EBF" wp14:editId="44E257A8">
          <wp:extent cx="1461782" cy="1440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82" cy="1440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BEEE1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770D3E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164BEF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0B252C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A6C13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6D7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917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2E46F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8AFC0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1B42339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C10D36E"/>
    <w:lvl w:ilvl="0">
      <w:numFmt w:val="none"/>
      <w:pStyle w:val="Kop1"/>
      <w:lvlText w:val=""/>
      <w:lvlJc w:val="left"/>
      <w:pPr>
        <w:tabs>
          <w:tab w:val="num" w:pos="360"/>
        </w:tabs>
      </w:pPr>
    </w:lvl>
    <w:lvl w:ilvl="1">
      <w:start w:val="1"/>
      <w:numFmt w:val="decimal"/>
      <w:pStyle w:val="Kop2"/>
      <w:lvlText w:val="%1.%2."/>
      <w:legacy w:legacy="1" w:legacySpace="0" w:legacyIndent="708"/>
      <w:lvlJc w:val="left"/>
      <w:pPr>
        <w:ind w:left="1416" w:hanging="708"/>
      </w:pPr>
    </w:lvl>
    <w:lvl w:ilvl="2">
      <w:start w:val="1"/>
      <w:numFmt w:val="decimal"/>
      <w:pStyle w:val="Kop3"/>
      <w:lvlText w:val="%1.%2.%3."/>
      <w:legacy w:legacy="1" w:legacySpace="0" w:legacyIndent="708"/>
      <w:lvlJc w:val="left"/>
      <w:pPr>
        <w:ind w:left="5952" w:hanging="708"/>
      </w:pPr>
    </w:lvl>
    <w:lvl w:ilvl="3">
      <w:start w:val="1"/>
      <w:numFmt w:val="decimal"/>
      <w:pStyle w:val="Kop4"/>
      <w:lvlText w:val="%1.%2.%3.%4."/>
      <w:legacy w:legacy="1" w:legacySpace="0" w:legacyIndent="708"/>
      <w:lvlJc w:val="left"/>
      <w:pPr>
        <w:ind w:left="2977" w:hanging="708"/>
      </w:pPr>
    </w:lvl>
    <w:lvl w:ilvl="4">
      <w:start w:val="1"/>
      <w:numFmt w:val="decimal"/>
      <w:pStyle w:val="Kop5"/>
      <w:lvlText w:val="%1.%2.%3.%4.%5."/>
      <w:legacy w:legacy="1" w:legacySpace="0" w:legacyIndent="708"/>
      <w:lvlJc w:val="left"/>
      <w:pPr>
        <w:ind w:left="3828" w:hanging="708"/>
      </w:pPr>
    </w:lvl>
    <w:lvl w:ilvl="5">
      <w:start w:val="1"/>
      <w:numFmt w:val="decimal"/>
      <w:pStyle w:val="Kop6"/>
      <w:lvlText w:val="%1.%2.%3.%4.%5.%6."/>
      <w:legacy w:legacy="1" w:legacySpace="0" w:legacyIndent="708"/>
      <w:lvlJc w:val="left"/>
      <w:pPr>
        <w:ind w:left="4247" w:hanging="708"/>
      </w:pPr>
    </w:lvl>
    <w:lvl w:ilvl="6">
      <w:start w:val="1"/>
      <w:numFmt w:val="decimal"/>
      <w:pStyle w:val="Kop7"/>
      <w:lvlText w:val="%1.%2.%3.%4.%5.%6.%7."/>
      <w:legacy w:legacy="1" w:legacySpace="0" w:legacyIndent="708"/>
      <w:lvlJc w:val="left"/>
      <w:pPr>
        <w:ind w:left="4956" w:hanging="708"/>
      </w:pPr>
    </w:lvl>
    <w:lvl w:ilvl="7">
      <w:start w:val="1"/>
      <w:numFmt w:val="decimal"/>
      <w:pStyle w:val="Kop8"/>
      <w:lvlText w:val="%1.%2.%3.%4.%5.%6.%7.%8."/>
      <w:legacy w:legacy="1" w:legacySpace="0" w:legacyIndent="708"/>
      <w:lvlJc w:val="left"/>
      <w:pPr>
        <w:ind w:left="5665" w:hanging="708"/>
      </w:pPr>
    </w:lvl>
    <w:lvl w:ilvl="8">
      <w:start w:val="1"/>
      <w:numFmt w:val="decimal"/>
      <w:pStyle w:val="Kop9"/>
      <w:lvlText w:val="%1.%2.%3.%4.%5.%6.%7.%8.%9"/>
      <w:legacy w:legacy="1" w:legacySpace="0" w:legacyIndent="708"/>
      <w:lvlJc w:val="left"/>
      <w:pPr>
        <w:ind w:left="6373" w:hanging="708"/>
      </w:pPr>
    </w:lvl>
  </w:abstractNum>
  <w:abstractNum w:abstractNumId="11" w15:restartNumberingAfterBreak="0">
    <w:nsid w:val="067EC2BF"/>
    <w:multiLevelType w:val="hybridMultilevel"/>
    <w:tmpl w:val="8196E10C"/>
    <w:lvl w:ilvl="0" w:tplc="085E6EFE">
      <w:start w:val="1"/>
      <w:numFmt w:val="bullet"/>
      <w:lvlText w:val=""/>
      <w:lvlJc w:val="left"/>
      <w:pPr>
        <w:ind w:left="720" w:hanging="360"/>
      </w:pPr>
      <w:rPr>
        <w:rFonts w:ascii="Symbol" w:hAnsi="Symbol" w:hint="default"/>
      </w:rPr>
    </w:lvl>
    <w:lvl w:ilvl="1" w:tplc="A05C7448">
      <w:start w:val="1"/>
      <w:numFmt w:val="bullet"/>
      <w:lvlText w:val="o"/>
      <w:lvlJc w:val="left"/>
      <w:pPr>
        <w:ind w:left="1440" w:hanging="360"/>
      </w:pPr>
      <w:rPr>
        <w:rFonts w:ascii="Courier New" w:hAnsi="Courier New" w:hint="default"/>
      </w:rPr>
    </w:lvl>
    <w:lvl w:ilvl="2" w:tplc="4DECBB0A">
      <w:start w:val="1"/>
      <w:numFmt w:val="bullet"/>
      <w:lvlText w:val=""/>
      <w:lvlJc w:val="left"/>
      <w:pPr>
        <w:ind w:left="2160" w:hanging="360"/>
      </w:pPr>
      <w:rPr>
        <w:rFonts w:ascii="Wingdings" w:hAnsi="Wingdings" w:hint="default"/>
      </w:rPr>
    </w:lvl>
    <w:lvl w:ilvl="3" w:tplc="2854AA3E">
      <w:start w:val="1"/>
      <w:numFmt w:val="bullet"/>
      <w:lvlText w:val=""/>
      <w:lvlJc w:val="left"/>
      <w:pPr>
        <w:ind w:left="2880" w:hanging="360"/>
      </w:pPr>
      <w:rPr>
        <w:rFonts w:ascii="Symbol" w:hAnsi="Symbol" w:hint="default"/>
      </w:rPr>
    </w:lvl>
    <w:lvl w:ilvl="4" w:tplc="C0EE1C4A">
      <w:start w:val="1"/>
      <w:numFmt w:val="bullet"/>
      <w:lvlText w:val="o"/>
      <w:lvlJc w:val="left"/>
      <w:pPr>
        <w:ind w:left="3600" w:hanging="360"/>
      </w:pPr>
      <w:rPr>
        <w:rFonts w:ascii="Courier New" w:hAnsi="Courier New" w:hint="default"/>
      </w:rPr>
    </w:lvl>
    <w:lvl w:ilvl="5" w:tplc="C8A05D34">
      <w:start w:val="1"/>
      <w:numFmt w:val="bullet"/>
      <w:lvlText w:val=""/>
      <w:lvlJc w:val="left"/>
      <w:pPr>
        <w:ind w:left="4320" w:hanging="360"/>
      </w:pPr>
      <w:rPr>
        <w:rFonts w:ascii="Wingdings" w:hAnsi="Wingdings" w:hint="default"/>
      </w:rPr>
    </w:lvl>
    <w:lvl w:ilvl="6" w:tplc="12E2EF46">
      <w:start w:val="1"/>
      <w:numFmt w:val="bullet"/>
      <w:lvlText w:val=""/>
      <w:lvlJc w:val="left"/>
      <w:pPr>
        <w:ind w:left="5040" w:hanging="360"/>
      </w:pPr>
      <w:rPr>
        <w:rFonts w:ascii="Symbol" w:hAnsi="Symbol" w:hint="default"/>
      </w:rPr>
    </w:lvl>
    <w:lvl w:ilvl="7" w:tplc="DD0C9930">
      <w:start w:val="1"/>
      <w:numFmt w:val="bullet"/>
      <w:lvlText w:val="o"/>
      <w:lvlJc w:val="left"/>
      <w:pPr>
        <w:ind w:left="5760" w:hanging="360"/>
      </w:pPr>
      <w:rPr>
        <w:rFonts w:ascii="Courier New" w:hAnsi="Courier New" w:hint="default"/>
      </w:rPr>
    </w:lvl>
    <w:lvl w:ilvl="8" w:tplc="3B465DF2">
      <w:start w:val="1"/>
      <w:numFmt w:val="bullet"/>
      <w:lvlText w:val=""/>
      <w:lvlJc w:val="left"/>
      <w:pPr>
        <w:ind w:left="6480" w:hanging="360"/>
      </w:pPr>
      <w:rPr>
        <w:rFonts w:ascii="Wingdings" w:hAnsi="Wingdings" w:hint="default"/>
      </w:rPr>
    </w:lvl>
  </w:abstractNum>
  <w:abstractNum w:abstractNumId="12" w15:restartNumberingAfterBreak="0">
    <w:nsid w:val="0E2012E1"/>
    <w:multiLevelType w:val="hybridMultilevel"/>
    <w:tmpl w:val="49FCB7FA"/>
    <w:lvl w:ilvl="0" w:tplc="F82EC782">
      <w:start w:val="1"/>
      <w:numFmt w:val="bullet"/>
      <w:pStyle w:val="lijst1niveau2"/>
      <w:lvlText w:val=""/>
      <w:lvlJc w:val="left"/>
      <w:pPr>
        <w:tabs>
          <w:tab w:val="num" w:pos="1778"/>
        </w:tabs>
        <w:ind w:left="1778"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0200C"/>
    <w:multiLevelType w:val="multilevel"/>
    <w:tmpl w:val="F75ACD62"/>
    <w:lvl w:ilvl="0">
      <w:start w:val="1"/>
      <w:numFmt w:val="decimal"/>
      <w:lvlText w:val="%1."/>
      <w:lvlJc w:val="left"/>
      <w:pPr>
        <w:ind w:left="1210"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2650" w:hanging="1800"/>
      </w:pPr>
      <w:rPr>
        <w:rFonts w:hint="default"/>
      </w:rPr>
    </w:lvl>
  </w:abstractNum>
  <w:abstractNum w:abstractNumId="14" w15:restartNumberingAfterBreak="0">
    <w:nsid w:val="1BF658A9"/>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7B1CD3"/>
    <w:multiLevelType w:val="hybridMultilevel"/>
    <w:tmpl w:val="03B81DD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3BE2D8B"/>
    <w:multiLevelType w:val="hybridMultilevel"/>
    <w:tmpl w:val="DD0CB940"/>
    <w:lvl w:ilvl="0" w:tplc="49F6CF58">
      <w:start w:val="1"/>
      <w:numFmt w:val="upperRoman"/>
      <w:pStyle w:val="Deel"/>
      <w:lvlText w:val="DEEL %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34AF5850"/>
    <w:multiLevelType w:val="hybridMultilevel"/>
    <w:tmpl w:val="9DB833D4"/>
    <w:lvl w:ilvl="0" w:tplc="A4E45B5C">
      <w:start w:val="1"/>
      <w:numFmt w:val="bullet"/>
      <w:lvlText w:val=""/>
      <w:lvlJc w:val="left"/>
      <w:pPr>
        <w:ind w:left="720" w:hanging="360"/>
      </w:pPr>
      <w:rPr>
        <w:rFonts w:ascii="Symbol" w:hAnsi="Symbol" w:hint="default"/>
      </w:rPr>
    </w:lvl>
    <w:lvl w:ilvl="1" w:tplc="5D6C598E">
      <w:start w:val="1"/>
      <w:numFmt w:val="bullet"/>
      <w:lvlText w:val="o"/>
      <w:lvlJc w:val="left"/>
      <w:pPr>
        <w:ind w:left="1440" w:hanging="360"/>
      </w:pPr>
      <w:rPr>
        <w:rFonts w:ascii="Symbol" w:hAnsi="Symbol" w:hint="default"/>
      </w:rPr>
    </w:lvl>
    <w:lvl w:ilvl="2" w:tplc="078A7FF2">
      <w:start w:val="1"/>
      <w:numFmt w:val="bullet"/>
      <w:lvlText w:val=""/>
      <w:lvlJc w:val="left"/>
      <w:pPr>
        <w:ind w:left="2160" w:hanging="360"/>
      </w:pPr>
      <w:rPr>
        <w:rFonts w:ascii="Wingdings" w:hAnsi="Wingdings" w:hint="default"/>
      </w:rPr>
    </w:lvl>
    <w:lvl w:ilvl="3" w:tplc="C3A41AA6">
      <w:start w:val="1"/>
      <w:numFmt w:val="bullet"/>
      <w:lvlText w:val=""/>
      <w:lvlJc w:val="left"/>
      <w:pPr>
        <w:ind w:left="2880" w:hanging="360"/>
      </w:pPr>
      <w:rPr>
        <w:rFonts w:ascii="Symbol" w:hAnsi="Symbol" w:hint="default"/>
      </w:rPr>
    </w:lvl>
    <w:lvl w:ilvl="4" w:tplc="CF3A7C6C">
      <w:start w:val="1"/>
      <w:numFmt w:val="bullet"/>
      <w:lvlText w:val="o"/>
      <w:lvlJc w:val="left"/>
      <w:pPr>
        <w:ind w:left="3600" w:hanging="360"/>
      </w:pPr>
      <w:rPr>
        <w:rFonts w:ascii="Courier New" w:hAnsi="Courier New" w:hint="default"/>
      </w:rPr>
    </w:lvl>
    <w:lvl w:ilvl="5" w:tplc="DB34F8A4">
      <w:start w:val="1"/>
      <w:numFmt w:val="bullet"/>
      <w:lvlText w:val=""/>
      <w:lvlJc w:val="left"/>
      <w:pPr>
        <w:ind w:left="4320" w:hanging="360"/>
      </w:pPr>
      <w:rPr>
        <w:rFonts w:ascii="Wingdings" w:hAnsi="Wingdings" w:hint="default"/>
      </w:rPr>
    </w:lvl>
    <w:lvl w:ilvl="6" w:tplc="3B86FDA6">
      <w:start w:val="1"/>
      <w:numFmt w:val="bullet"/>
      <w:lvlText w:val=""/>
      <w:lvlJc w:val="left"/>
      <w:pPr>
        <w:ind w:left="5040" w:hanging="360"/>
      </w:pPr>
      <w:rPr>
        <w:rFonts w:ascii="Symbol" w:hAnsi="Symbol" w:hint="default"/>
      </w:rPr>
    </w:lvl>
    <w:lvl w:ilvl="7" w:tplc="7D3CEE48">
      <w:start w:val="1"/>
      <w:numFmt w:val="bullet"/>
      <w:lvlText w:val="o"/>
      <w:lvlJc w:val="left"/>
      <w:pPr>
        <w:ind w:left="5760" w:hanging="360"/>
      </w:pPr>
      <w:rPr>
        <w:rFonts w:ascii="Courier New" w:hAnsi="Courier New" w:hint="default"/>
      </w:rPr>
    </w:lvl>
    <w:lvl w:ilvl="8" w:tplc="EB66670C">
      <w:start w:val="1"/>
      <w:numFmt w:val="bullet"/>
      <w:lvlText w:val=""/>
      <w:lvlJc w:val="left"/>
      <w:pPr>
        <w:ind w:left="6480" w:hanging="360"/>
      </w:pPr>
      <w:rPr>
        <w:rFonts w:ascii="Wingdings" w:hAnsi="Wingdings" w:hint="default"/>
      </w:rPr>
    </w:lvl>
  </w:abstractNum>
  <w:abstractNum w:abstractNumId="18" w15:restartNumberingAfterBreak="0">
    <w:nsid w:val="356058C3"/>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8CB0D1D"/>
    <w:multiLevelType w:val="hybridMultilevel"/>
    <w:tmpl w:val="57FA74B2"/>
    <w:lvl w:ilvl="0" w:tplc="02ACC3B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0" w15:restartNumberingAfterBreak="0">
    <w:nsid w:val="391D482A"/>
    <w:multiLevelType w:val="hybridMultilevel"/>
    <w:tmpl w:val="463E0AA6"/>
    <w:lvl w:ilvl="0" w:tplc="CE123032">
      <w:start w:val="1"/>
      <w:numFmt w:val="bullet"/>
      <w:pStyle w:val="Deadline"/>
      <w:lvlText w:val=""/>
      <w:lvlJc w:val="left"/>
      <w:pPr>
        <w:ind w:left="153" w:hanging="360"/>
      </w:pPr>
      <w:rPr>
        <w:rFonts w:ascii="Symbol" w:hAnsi="Symbol" w:hint="default"/>
        <w:color w:val="FF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C1A7650"/>
    <w:multiLevelType w:val="hybridMultilevel"/>
    <w:tmpl w:val="7CDA4608"/>
    <w:lvl w:ilvl="0" w:tplc="437C7802">
      <w:start w:val="1"/>
      <w:numFmt w:val="bullet"/>
      <w:pStyle w:val="lijst1"/>
      <w:lvlText w:val=""/>
      <w:lvlJc w:val="left"/>
      <w:pPr>
        <w:tabs>
          <w:tab w:val="num" w:pos="1097"/>
        </w:tabs>
        <w:ind w:left="109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4B245E"/>
    <w:multiLevelType w:val="hybridMultilevel"/>
    <w:tmpl w:val="6520D94C"/>
    <w:lvl w:ilvl="0" w:tplc="F4D67386">
      <w:start w:val="1"/>
      <w:numFmt w:val="bullet"/>
      <w:pStyle w:val="lijst1niveau3"/>
      <w:lvlText w:val=""/>
      <w:lvlJc w:val="left"/>
      <w:pPr>
        <w:tabs>
          <w:tab w:val="num" w:pos="1494"/>
        </w:tabs>
        <w:ind w:left="1494"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6177B"/>
    <w:multiLevelType w:val="hybridMultilevel"/>
    <w:tmpl w:val="811A3C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5406565"/>
    <w:multiLevelType w:val="hybridMultilevel"/>
    <w:tmpl w:val="5D0E3F00"/>
    <w:lvl w:ilvl="0" w:tplc="8F007F20">
      <w:start w:val="1"/>
      <w:numFmt w:val="bullet"/>
      <w:pStyle w:val="Bullets"/>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D05BFB"/>
    <w:multiLevelType w:val="hybridMultilevel"/>
    <w:tmpl w:val="6E72A63E"/>
    <w:lvl w:ilvl="0" w:tplc="4836A548">
      <w:start w:val="1"/>
      <w:numFmt w:val="upperRoman"/>
      <w:pStyle w:val="Bijlage"/>
      <w:lvlText w:val="BIJLAGE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63624C3"/>
    <w:multiLevelType w:val="hybridMultilevel"/>
    <w:tmpl w:val="E54426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C296035"/>
    <w:multiLevelType w:val="hybridMultilevel"/>
    <w:tmpl w:val="ADA4F3F2"/>
    <w:lvl w:ilvl="0" w:tplc="0D6E7A50">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8" w15:restartNumberingAfterBreak="0">
    <w:nsid w:val="5F0933F8"/>
    <w:multiLevelType w:val="hybridMultilevel"/>
    <w:tmpl w:val="F64C70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1E2330C"/>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4732543"/>
    <w:multiLevelType w:val="hybridMultilevel"/>
    <w:tmpl w:val="6212A3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CFC34B9"/>
    <w:multiLevelType w:val="hybridMultilevel"/>
    <w:tmpl w:val="6FA6C4F2"/>
    <w:lvl w:ilvl="0" w:tplc="FDA0760A">
      <w:start w:val="1"/>
      <w:numFmt w:val="bullet"/>
      <w:lvlText w:val=""/>
      <w:lvlJc w:val="left"/>
      <w:pPr>
        <w:ind w:left="720" w:hanging="360"/>
      </w:pPr>
      <w:rPr>
        <w:rFonts w:ascii="Symbol" w:hAnsi="Symbol" w:hint="default"/>
      </w:rPr>
    </w:lvl>
    <w:lvl w:ilvl="1" w:tplc="C444003E">
      <w:start w:val="1"/>
      <w:numFmt w:val="bullet"/>
      <w:lvlText w:val="o"/>
      <w:lvlJc w:val="left"/>
      <w:pPr>
        <w:ind w:left="1440" w:hanging="360"/>
      </w:pPr>
      <w:rPr>
        <w:rFonts w:ascii="Courier New" w:hAnsi="Courier New" w:hint="default"/>
      </w:rPr>
    </w:lvl>
    <w:lvl w:ilvl="2" w:tplc="C958F386">
      <w:start w:val="1"/>
      <w:numFmt w:val="bullet"/>
      <w:lvlText w:val=""/>
      <w:lvlJc w:val="left"/>
      <w:pPr>
        <w:ind w:left="2160" w:hanging="360"/>
      </w:pPr>
      <w:rPr>
        <w:rFonts w:ascii="Wingdings" w:hAnsi="Wingdings" w:hint="default"/>
      </w:rPr>
    </w:lvl>
    <w:lvl w:ilvl="3" w:tplc="F00C8DB2">
      <w:start w:val="1"/>
      <w:numFmt w:val="bullet"/>
      <w:lvlText w:val=""/>
      <w:lvlJc w:val="left"/>
      <w:pPr>
        <w:ind w:left="2880" w:hanging="360"/>
      </w:pPr>
      <w:rPr>
        <w:rFonts w:ascii="Symbol" w:hAnsi="Symbol" w:hint="default"/>
      </w:rPr>
    </w:lvl>
    <w:lvl w:ilvl="4" w:tplc="51906F62">
      <w:start w:val="1"/>
      <w:numFmt w:val="bullet"/>
      <w:lvlText w:val="o"/>
      <w:lvlJc w:val="left"/>
      <w:pPr>
        <w:ind w:left="3600" w:hanging="360"/>
      </w:pPr>
      <w:rPr>
        <w:rFonts w:ascii="Courier New" w:hAnsi="Courier New" w:hint="default"/>
      </w:rPr>
    </w:lvl>
    <w:lvl w:ilvl="5" w:tplc="90EC41A6">
      <w:start w:val="1"/>
      <w:numFmt w:val="bullet"/>
      <w:lvlText w:val=""/>
      <w:lvlJc w:val="left"/>
      <w:pPr>
        <w:ind w:left="4320" w:hanging="360"/>
      </w:pPr>
      <w:rPr>
        <w:rFonts w:ascii="Wingdings" w:hAnsi="Wingdings" w:hint="default"/>
      </w:rPr>
    </w:lvl>
    <w:lvl w:ilvl="6" w:tplc="CB703FDA">
      <w:start w:val="1"/>
      <w:numFmt w:val="bullet"/>
      <w:lvlText w:val=""/>
      <w:lvlJc w:val="left"/>
      <w:pPr>
        <w:ind w:left="5040" w:hanging="360"/>
      </w:pPr>
      <w:rPr>
        <w:rFonts w:ascii="Symbol" w:hAnsi="Symbol" w:hint="default"/>
      </w:rPr>
    </w:lvl>
    <w:lvl w:ilvl="7" w:tplc="12F6CB5A">
      <w:start w:val="1"/>
      <w:numFmt w:val="bullet"/>
      <w:lvlText w:val="o"/>
      <w:lvlJc w:val="left"/>
      <w:pPr>
        <w:ind w:left="5760" w:hanging="360"/>
      </w:pPr>
      <w:rPr>
        <w:rFonts w:ascii="Courier New" w:hAnsi="Courier New" w:hint="default"/>
      </w:rPr>
    </w:lvl>
    <w:lvl w:ilvl="8" w:tplc="FAA2CCB2">
      <w:start w:val="1"/>
      <w:numFmt w:val="bullet"/>
      <w:lvlText w:val=""/>
      <w:lvlJc w:val="left"/>
      <w:pPr>
        <w:ind w:left="6480" w:hanging="360"/>
      </w:pPr>
      <w:rPr>
        <w:rFonts w:ascii="Wingdings" w:hAnsi="Wingdings" w:hint="default"/>
      </w:rPr>
    </w:lvl>
  </w:abstractNum>
  <w:num w:numId="1" w16cid:durableId="406802308">
    <w:abstractNumId w:val="17"/>
  </w:num>
  <w:num w:numId="2" w16cid:durableId="1346203016">
    <w:abstractNumId w:val="31"/>
  </w:num>
  <w:num w:numId="3" w16cid:durableId="1400901818">
    <w:abstractNumId w:val="11"/>
  </w:num>
  <w:num w:numId="4" w16cid:durableId="904801079">
    <w:abstractNumId w:val="10"/>
  </w:num>
  <w:num w:numId="5" w16cid:durableId="2136408733">
    <w:abstractNumId w:val="18"/>
  </w:num>
  <w:num w:numId="6" w16cid:durableId="1432361248">
    <w:abstractNumId w:val="29"/>
  </w:num>
  <w:num w:numId="7" w16cid:durableId="369917746">
    <w:abstractNumId w:val="14"/>
  </w:num>
  <w:num w:numId="8" w16cid:durableId="871576819">
    <w:abstractNumId w:val="9"/>
  </w:num>
  <w:num w:numId="9" w16cid:durableId="950211837">
    <w:abstractNumId w:val="7"/>
  </w:num>
  <w:num w:numId="10" w16cid:durableId="918833300">
    <w:abstractNumId w:val="6"/>
  </w:num>
  <w:num w:numId="11" w16cid:durableId="1836189701">
    <w:abstractNumId w:val="5"/>
  </w:num>
  <w:num w:numId="12" w16cid:durableId="1416053215">
    <w:abstractNumId w:val="4"/>
  </w:num>
  <w:num w:numId="13" w16cid:durableId="939028690">
    <w:abstractNumId w:val="8"/>
  </w:num>
  <w:num w:numId="14" w16cid:durableId="1429305465">
    <w:abstractNumId w:val="3"/>
  </w:num>
  <w:num w:numId="15" w16cid:durableId="1726446501">
    <w:abstractNumId w:val="2"/>
  </w:num>
  <w:num w:numId="16" w16cid:durableId="739058262">
    <w:abstractNumId w:val="1"/>
  </w:num>
  <w:num w:numId="17" w16cid:durableId="1065058260">
    <w:abstractNumId w:val="0"/>
  </w:num>
  <w:num w:numId="18" w16cid:durableId="394355246">
    <w:abstractNumId w:val="21"/>
  </w:num>
  <w:num w:numId="19" w16cid:durableId="2083870360">
    <w:abstractNumId w:val="12"/>
  </w:num>
  <w:num w:numId="20" w16cid:durableId="1319191282">
    <w:abstractNumId w:val="22"/>
  </w:num>
  <w:num w:numId="21" w16cid:durableId="421223587">
    <w:abstractNumId w:val="24"/>
  </w:num>
  <w:num w:numId="22" w16cid:durableId="166795748">
    <w:abstractNumId w:val="20"/>
  </w:num>
  <w:num w:numId="23" w16cid:durableId="1418332249">
    <w:abstractNumId w:val="25"/>
  </w:num>
  <w:num w:numId="24" w16cid:durableId="1092123542">
    <w:abstractNumId w:val="16"/>
  </w:num>
  <w:num w:numId="25" w16cid:durableId="426778174">
    <w:abstractNumId w:val="28"/>
  </w:num>
  <w:num w:numId="26" w16cid:durableId="1538883369">
    <w:abstractNumId w:val="10"/>
  </w:num>
  <w:num w:numId="27" w16cid:durableId="1103113631">
    <w:abstractNumId w:val="10"/>
  </w:num>
  <w:num w:numId="28" w16cid:durableId="1177960691">
    <w:abstractNumId w:val="10"/>
  </w:num>
  <w:num w:numId="29" w16cid:durableId="1572960252">
    <w:abstractNumId w:val="10"/>
  </w:num>
  <w:num w:numId="30" w16cid:durableId="1027490132">
    <w:abstractNumId w:val="10"/>
  </w:num>
  <w:num w:numId="31" w16cid:durableId="1880118511">
    <w:abstractNumId w:val="15"/>
  </w:num>
  <w:num w:numId="32" w16cid:durableId="117721559">
    <w:abstractNumId w:val="30"/>
  </w:num>
  <w:num w:numId="33" w16cid:durableId="1284969442">
    <w:abstractNumId w:val="10"/>
  </w:num>
  <w:num w:numId="34" w16cid:durableId="721826625">
    <w:abstractNumId w:val="10"/>
  </w:num>
  <w:num w:numId="35" w16cid:durableId="1942255322">
    <w:abstractNumId w:val="26"/>
  </w:num>
  <w:num w:numId="36" w16cid:durableId="2016182103">
    <w:abstractNumId w:val="27"/>
  </w:num>
  <w:num w:numId="37" w16cid:durableId="883831020">
    <w:abstractNumId w:val="19"/>
  </w:num>
  <w:num w:numId="38" w16cid:durableId="294260180">
    <w:abstractNumId w:val="23"/>
  </w:num>
  <w:num w:numId="39" w16cid:durableId="376903421">
    <w:abstractNumId w:val="13"/>
  </w:num>
  <w:num w:numId="40" w16cid:durableId="716928777">
    <w:abstractNumId w:val="10"/>
  </w:num>
  <w:num w:numId="41" w16cid:durableId="526020684">
    <w:abstractNumId w:val="10"/>
  </w:num>
  <w:num w:numId="42" w16cid:durableId="977223782">
    <w:abstractNumId w:val="10"/>
  </w:num>
  <w:num w:numId="43" w16cid:durableId="402921540">
    <w:abstractNumId w:val="10"/>
  </w:num>
  <w:num w:numId="44" w16cid:durableId="2083523857">
    <w:abstractNumId w:val="10"/>
  </w:num>
  <w:num w:numId="45" w16cid:durableId="906040667">
    <w:abstractNumId w:val="10"/>
  </w:num>
  <w:num w:numId="46" w16cid:durableId="1254515387">
    <w:abstractNumId w:val="10"/>
  </w:num>
  <w:num w:numId="47" w16cid:durableId="1136491425">
    <w:abstractNumId w:val="10"/>
  </w:num>
  <w:num w:numId="48" w16cid:durableId="1970933782">
    <w:abstractNumId w:val="10"/>
  </w:num>
  <w:num w:numId="49" w16cid:durableId="241640829">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Almey">
    <w15:presenceInfo w15:providerId="AD" w15:userId="S::emily.almey@klj.be::248e2e02-7a61-41b2-8328-49111af86140"/>
  </w15:person>
  <w15:person w15:author="Liesa Laermans">
    <w15:presenceInfo w15:providerId="AD" w15:userId="S::liesa.laermans@klj.be::c3b4f9d8-7bbd-48df-a542-09d73806d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E3"/>
    <w:rsid w:val="00002786"/>
    <w:rsid w:val="000134BE"/>
    <w:rsid w:val="0002229C"/>
    <w:rsid w:val="00023F02"/>
    <w:rsid w:val="00024896"/>
    <w:rsid w:val="00026516"/>
    <w:rsid w:val="0002792D"/>
    <w:rsid w:val="00032B45"/>
    <w:rsid w:val="0003440F"/>
    <w:rsid w:val="0003538D"/>
    <w:rsid w:val="000412F3"/>
    <w:rsid w:val="0004341B"/>
    <w:rsid w:val="00043CFE"/>
    <w:rsid w:val="00045454"/>
    <w:rsid w:val="000506B3"/>
    <w:rsid w:val="00051505"/>
    <w:rsid w:val="000515D6"/>
    <w:rsid w:val="00055143"/>
    <w:rsid w:val="00056B16"/>
    <w:rsid w:val="0006038C"/>
    <w:rsid w:val="000606C0"/>
    <w:rsid w:val="000624CB"/>
    <w:rsid w:val="000719F1"/>
    <w:rsid w:val="00072967"/>
    <w:rsid w:val="00077FAF"/>
    <w:rsid w:val="00083428"/>
    <w:rsid w:val="00083FD5"/>
    <w:rsid w:val="000900BF"/>
    <w:rsid w:val="00091299"/>
    <w:rsid w:val="00094A6C"/>
    <w:rsid w:val="00096EA6"/>
    <w:rsid w:val="000A48EF"/>
    <w:rsid w:val="000A6351"/>
    <w:rsid w:val="000A6F51"/>
    <w:rsid w:val="000A7ADC"/>
    <w:rsid w:val="000B190B"/>
    <w:rsid w:val="000B31AA"/>
    <w:rsid w:val="000C1853"/>
    <w:rsid w:val="000C4E24"/>
    <w:rsid w:val="000D0970"/>
    <w:rsid w:val="000D45BD"/>
    <w:rsid w:val="000D6923"/>
    <w:rsid w:val="000D777E"/>
    <w:rsid w:val="000E273C"/>
    <w:rsid w:val="000E30A0"/>
    <w:rsid w:val="000E4365"/>
    <w:rsid w:val="000E54B8"/>
    <w:rsid w:val="000E6C76"/>
    <w:rsid w:val="000F0C3E"/>
    <w:rsid w:val="000F3F1E"/>
    <w:rsid w:val="0010165C"/>
    <w:rsid w:val="00103427"/>
    <w:rsid w:val="00122CA9"/>
    <w:rsid w:val="00132714"/>
    <w:rsid w:val="00133BCD"/>
    <w:rsid w:val="0013658B"/>
    <w:rsid w:val="00140B03"/>
    <w:rsid w:val="0014241B"/>
    <w:rsid w:val="001433AB"/>
    <w:rsid w:val="001450CD"/>
    <w:rsid w:val="00146B52"/>
    <w:rsid w:val="00147AA1"/>
    <w:rsid w:val="00151C89"/>
    <w:rsid w:val="0015415E"/>
    <w:rsid w:val="00166997"/>
    <w:rsid w:val="00167C9A"/>
    <w:rsid w:val="00171D74"/>
    <w:rsid w:val="0017422D"/>
    <w:rsid w:val="00175C94"/>
    <w:rsid w:val="00182F58"/>
    <w:rsid w:val="00183274"/>
    <w:rsid w:val="00185668"/>
    <w:rsid w:val="00190026"/>
    <w:rsid w:val="0019343A"/>
    <w:rsid w:val="001936BF"/>
    <w:rsid w:val="001A2633"/>
    <w:rsid w:val="001B3BF3"/>
    <w:rsid w:val="001B42FA"/>
    <w:rsid w:val="001B6737"/>
    <w:rsid w:val="001B7A21"/>
    <w:rsid w:val="001C3305"/>
    <w:rsid w:val="001C4692"/>
    <w:rsid w:val="001C4D25"/>
    <w:rsid w:val="001C4E52"/>
    <w:rsid w:val="001D3576"/>
    <w:rsid w:val="001D4F83"/>
    <w:rsid w:val="001D745E"/>
    <w:rsid w:val="001E719D"/>
    <w:rsid w:val="001E7C65"/>
    <w:rsid w:val="001F06DE"/>
    <w:rsid w:val="001F18FD"/>
    <w:rsid w:val="001F356C"/>
    <w:rsid w:val="001F40E3"/>
    <w:rsid w:val="001F50DF"/>
    <w:rsid w:val="001F749C"/>
    <w:rsid w:val="0020201E"/>
    <w:rsid w:val="00203304"/>
    <w:rsid w:val="00206CC9"/>
    <w:rsid w:val="00207DDD"/>
    <w:rsid w:val="00210C65"/>
    <w:rsid w:val="00221968"/>
    <w:rsid w:val="002268E8"/>
    <w:rsid w:val="00227962"/>
    <w:rsid w:val="00232679"/>
    <w:rsid w:val="00234295"/>
    <w:rsid w:val="002424D9"/>
    <w:rsid w:val="00242A25"/>
    <w:rsid w:val="00242C04"/>
    <w:rsid w:val="00246CCC"/>
    <w:rsid w:val="002476A9"/>
    <w:rsid w:val="00250BC7"/>
    <w:rsid w:val="00251A0F"/>
    <w:rsid w:val="0025251D"/>
    <w:rsid w:val="00261F70"/>
    <w:rsid w:val="00267062"/>
    <w:rsid w:val="00267C4D"/>
    <w:rsid w:val="002713AD"/>
    <w:rsid w:val="0027257E"/>
    <w:rsid w:val="00277310"/>
    <w:rsid w:val="00287E76"/>
    <w:rsid w:val="002900D3"/>
    <w:rsid w:val="002A2EFB"/>
    <w:rsid w:val="002A5122"/>
    <w:rsid w:val="002B296D"/>
    <w:rsid w:val="002B776B"/>
    <w:rsid w:val="002C159C"/>
    <w:rsid w:val="002C2794"/>
    <w:rsid w:val="002D0D62"/>
    <w:rsid w:val="002D2867"/>
    <w:rsid w:val="002D2CA8"/>
    <w:rsid w:val="002E3573"/>
    <w:rsid w:val="002E62FF"/>
    <w:rsid w:val="002F717E"/>
    <w:rsid w:val="00310D34"/>
    <w:rsid w:val="00314906"/>
    <w:rsid w:val="00315BE0"/>
    <w:rsid w:val="00321470"/>
    <w:rsid w:val="00326117"/>
    <w:rsid w:val="003319E9"/>
    <w:rsid w:val="00333F23"/>
    <w:rsid w:val="00335B5E"/>
    <w:rsid w:val="00335FA5"/>
    <w:rsid w:val="0034360D"/>
    <w:rsid w:val="00344045"/>
    <w:rsid w:val="00353301"/>
    <w:rsid w:val="00361959"/>
    <w:rsid w:val="00365DA4"/>
    <w:rsid w:val="0037307D"/>
    <w:rsid w:val="0037588E"/>
    <w:rsid w:val="003766C0"/>
    <w:rsid w:val="00377898"/>
    <w:rsid w:val="0038018D"/>
    <w:rsid w:val="0038559D"/>
    <w:rsid w:val="0039026D"/>
    <w:rsid w:val="00390DAF"/>
    <w:rsid w:val="00391047"/>
    <w:rsid w:val="00394456"/>
    <w:rsid w:val="003969E3"/>
    <w:rsid w:val="00397995"/>
    <w:rsid w:val="003A09A0"/>
    <w:rsid w:val="003B310C"/>
    <w:rsid w:val="003C51B4"/>
    <w:rsid w:val="003D0255"/>
    <w:rsid w:val="003D03A0"/>
    <w:rsid w:val="003D3339"/>
    <w:rsid w:val="003D36B7"/>
    <w:rsid w:val="003D6752"/>
    <w:rsid w:val="003D686B"/>
    <w:rsid w:val="003E39A3"/>
    <w:rsid w:val="003E498C"/>
    <w:rsid w:val="003E6B5D"/>
    <w:rsid w:val="003F6FB6"/>
    <w:rsid w:val="004013D8"/>
    <w:rsid w:val="004015CD"/>
    <w:rsid w:val="004037E0"/>
    <w:rsid w:val="00404545"/>
    <w:rsid w:val="00404C05"/>
    <w:rsid w:val="00405624"/>
    <w:rsid w:val="0040633D"/>
    <w:rsid w:val="00406452"/>
    <w:rsid w:val="00415F69"/>
    <w:rsid w:val="004169D4"/>
    <w:rsid w:val="0042007C"/>
    <w:rsid w:val="004223C2"/>
    <w:rsid w:val="0042277D"/>
    <w:rsid w:val="004237A5"/>
    <w:rsid w:val="00426311"/>
    <w:rsid w:val="00433B0D"/>
    <w:rsid w:val="00435A7C"/>
    <w:rsid w:val="00437EB2"/>
    <w:rsid w:val="00443C74"/>
    <w:rsid w:val="00445C98"/>
    <w:rsid w:val="00450383"/>
    <w:rsid w:val="004518B9"/>
    <w:rsid w:val="00452464"/>
    <w:rsid w:val="004607F6"/>
    <w:rsid w:val="0046434B"/>
    <w:rsid w:val="004652A1"/>
    <w:rsid w:val="00466C81"/>
    <w:rsid w:val="00466D4B"/>
    <w:rsid w:val="0047174C"/>
    <w:rsid w:val="00481FE7"/>
    <w:rsid w:val="00484E40"/>
    <w:rsid w:val="00487502"/>
    <w:rsid w:val="0049159D"/>
    <w:rsid w:val="004946FD"/>
    <w:rsid w:val="0049724E"/>
    <w:rsid w:val="004973E8"/>
    <w:rsid w:val="00497631"/>
    <w:rsid w:val="00497C6A"/>
    <w:rsid w:val="004A31B3"/>
    <w:rsid w:val="004A39E6"/>
    <w:rsid w:val="004A4566"/>
    <w:rsid w:val="004A6129"/>
    <w:rsid w:val="004B2E48"/>
    <w:rsid w:val="004C2A28"/>
    <w:rsid w:val="004C3A0C"/>
    <w:rsid w:val="004C4D2E"/>
    <w:rsid w:val="004D44EE"/>
    <w:rsid w:val="004D64C3"/>
    <w:rsid w:val="004E1F53"/>
    <w:rsid w:val="004E3EC7"/>
    <w:rsid w:val="004E75A4"/>
    <w:rsid w:val="004F15F1"/>
    <w:rsid w:val="004F25DB"/>
    <w:rsid w:val="004F3BBC"/>
    <w:rsid w:val="00501B1E"/>
    <w:rsid w:val="00506D8F"/>
    <w:rsid w:val="0050744B"/>
    <w:rsid w:val="00514450"/>
    <w:rsid w:val="00515A45"/>
    <w:rsid w:val="0051793F"/>
    <w:rsid w:val="00520DD1"/>
    <w:rsid w:val="0052327F"/>
    <w:rsid w:val="005245B7"/>
    <w:rsid w:val="00526603"/>
    <w:rsid w:val="00526724"/>
    <w:rsid w:val="00531F9C"/>
    <w:rsid w:val="0054084A"/>
    <w:rsid w:val="005410C8"/>
    <w:rsid w:val="0054239F"/>
    <w:rsid w:val="0054305C"/>
    <w:rsid w:val="005466A8"/>
    <w:rsid w:val="005471AD"/>
    <w:rsid w:val="005475B3"/>
    <w:rsid w:val="00550204"/>
    <w:rsid w:val="00561580"/>
    <w:rsid w:val="00562DC4"/>
    <w:rsid w:val="0056436C"/>
    <w:rsid w:val="00565B83"/>
    <w:rsid w:val="005671FC"/>
    <w:rsid w:val="00570793"/>
    <w:rsid w:val="0057093D"/>
    <w:rsid w:val="00572E5A"/>
    <w:rsid w:val="00575F5A"/>
    <w:rsid w:val="00576C18"/>
    <w:rsid w:val="0058089C"/>
    <w:rsid w:val="00583399"/>
    <w:rsid w:val="005837FA"/>
    <w:rsid w:val="005920CD"/>
    <w:rsid w:val="00595FD5"/>
    <w:rsid w:val="005A0435"/>
    <w:rsid w:val="005A7BBE"/>
    <w:rsid w:val="005B1736"/>
    <w:rsid w:val="005B387B"/>
    <w:rsid w:val="005B3C5D"/>
    <w:rsid w:val="005B53E8"/>
    <w:rsid w:val="005B662A"/>
    <w:rsid w:val="005D1D37"/>
    <w:rsid w:val="005D7B15"/>
    <w:rsid w:val="005F22BC"/>
    <w:rsid w:val="005F59CB"/>
    <w:rsid w:val="005F5E66"/>
    <w:rsid w:val="00604673"/>
    <w:rsid w:val="00605005"/>
    <w:rsid w:val="00612904"/>
    <w:rsid w:val="00614F9C"/>
    <w:rsid w:val="00615E2B"/>
    <w:rsid w:val="0062607E"/>
    <w:rsid w:val="006272C3"/>
    <w:rsid w:val="00630976"/>
    <w:rsid w:val="006365E6"/>
    <w:rsid w:val="006376B1"/>
    <w:rsid w:val="006414C5"/>
    <w:rsid w:val="0064454D"/>
    <w:rsid w:val="00644E4C"/>
    <w:rsid w:val="00647438"/>
    <w:rsid w:val="00653AA1"/>
    <w:rsid w:val="00657E9B"/>
    <w:rsid w:val="006608C9"/>
    <w:rsid w:val="0066533C"/>
    <w:rsid w:val="00672DA1"/>
    <w:rsid w:val="006866B9"/>
    <w:rsid w:val="006878E7"/>
    <w:rsid w:val="00691BC1"/>
    <w:rsid w:val="00691EC1"/>
    <w:rsid w:val="006A005F"/>
    <w:rsid w:val="006A0A07"/>
    <w:rsid w:val="006A235C"/>
    <w:rsid w:val="006B2368"/>
    <w:rsid w:val="006C3CD8"/>
    <w:rsid w:val="006C78B8"/>
    <w:rsid w:val="006D1C04"/>
    <w:rsid w:val="006D1D44"/>
    <w:rsid w:val="006E1DDD"/>
    <w:rsid w:val="006E23CE"/>
    <w:rsid w:val="006E4503"/>
    <w:rsid w:val="006E5986"/>
    <w:rsid w:val="006F0A50"/>
    <w:rsid w:val="006F1814"/>
    <w:rsid w:val="006F588F"/>
    <w:rsid w:val="006F78B1"/>
    <w:rsid w:val="00700B0E"/>
    <w:rsid w:val="00710840"/>
    <w:rsid w:val="007128ED"/>
    <w:rsid w:val="0071299F"/>
    <w:rsid w:val="0071404A"/>
    <w:rsid w:val="0072248E"/>
    <w:rsid w:val="00722AE2"/>
    <w:rsid w:val="007233A4"/>
    <w:rsid w:val="0072368D"/>
    <w:rsid w:val="00730392"/>
    <w:rsid w:val="00733418"/>
    <w:rsid w:val="00734D8A"/>
    <w:rsid w:val="00741462"/>
    <w:rsid w:val="00746911"/>
    <w:rsid w:val="00750B46"/>
    <w:rsid w:val="00753F24"/>
    <w:rsid w:val="0075444E"/>
    <w:rsid w:val="00756023"/>
    <w:rsid w:val="00761864"/>
    <w:rsid w:val="00770047"/>
    <w:rsid w:val="00784473"/>
    <w:rsid w:val="0079493C"/>
    <w:rsid w:val="00794B8C"/>
    <w:rsid w:val="007A04E0"/>
    <w:rsid w:val="007B07CB"/>
    <w:rsid w:val="007B09FE"/>
    <w:rsid w:val="007B19F4"/>
    <w:rsid w:val="007B225D"/>
    <w:rsid w:val="007C0F52"/>
    <w:rsid w:val="007C24B4"/>
    <w:rsid w:val="007D4657"/>
    <w:rsid w:val="007D51FB"/>
    <w:rsid w:val="007E7690"/>
    <w:rsid w:val="007F16C5"/>
    <w:rsid w:val="007F670F"/>
    <w:rsid w:val="007F6A45"/>
    <w:rsid w:val="00805120"/>
    <w:rsid w:val="008100FC"/>
    <w:rsid w:val="00812B31"/>
    <w:rsid w:val="0081397A"/>
    <w:rsid w:val="00814898"/>
    <w:rsid w:val="008170EC"/>
    <w:rsid w:val="00822335"/>
    <w:rsid w:val="00822B8F"/>
    <w:rsid w:val="0082485E"/>
    <w:rsid w:val="00824B81"/>
    <w:rsid w:val="00827617"/>
    <w:rsid w:val="00827A6F"/>
    <w:rsid w:val="00831376"/>
    <w:rsid w:val="008362CE"/>
    <w:rsid w:val="00837569"/>
    <w:rsid w:val="00840458"/>
    <w:rsid w:val="00841244"/>
    <w:rsid w:val="008420E8"/>
    <w:rsid w:val="0084715A"/>
    <w:rsid w:val="00847879"/>
    <w:rsid w:val="008532A1"/>
    <w:rsid w:val="0085358E"/>
    <w:rsid w:val="00854176"/>
    <w:rsid w:val="00862567"/>
    <w:rsid w:val="00862857"/>
    <w:rsid w:val="0086383D"/>
    <w:rsid w:val="0086427E"/>
    <w:rsid w:val="00870A66"/>
    <w:rsid w:val="00870B24"/>
    <w:rsid w:val="008715A0"/>
    <w:rsid w:val="008726A5"/>
    <w:rsid w:val="00873F59"/>
    <w:rsid w:val="00876D46"/>
    <w:rsid w:val="00876E35"/>
    <w:rsid w:val="00881643"/>
    <w:rsid w:val="008816F1"/>
    <w:rsid w:val="00882040"/>
    <w:rsid w:val="00884039"/>
    <w:rsid w:val="00885311"/>
    <w:rsid w:val="00885AA7"/>
    <w:rsid w:val="008876AA"/>
    <w:rsid w:val="00892103"/>
    <w:rsid w:val="00896EC3"/>
    <w:rsid w:val="008A0C22"/>
    <w:rsid w:val="008A461A"/>
    <w:rsid w:val="008A4E8F"/>
    <w:rsid w:val="008B27FF"/>
    <w:rsid w:val="008B4E99"/>
    <w:rsid w:val="008C772F"/>
    <w:rsid w:val="008D1C9D"/>
    <w:rsid w:val="008D2685"/>
    <w:rsid w:val="008D4821"/>
    <w:rsid w:val="008D6D10"/>
    <w:rsid w:val="008D6DFE"/>
    <w:rsid w:val="008E0D0B"/>
    <w:rsid w:val="008F0848"/>
    <w:rsid w:val="008F10E8"/>
    <w:rsid w:val="00904D4C"/>
    <w:rsid w:val="00907B2D"/>
    <w:rsid w:val="0091187A"/>
    <w:rsid w:val="009166E5"/>
    <w:rsid w:val="00923B70"/>
    <w:rsid w:val="00925ADB"/>
    <w:rsid w:val="0092749A"/>
    <w:rsid w:val="00930BE1"/>
    <w:rsid w:val="00931703"/>
    <w:rsid w:val="00932AFA"/>
    <w:rsid w:val="00935B3F"/>
    <w:rsid w:val="00940F9D"/>
    <w:rsid w:val="00942DFA"/>
    <w:rsid w:val="009442A0"/>
    <w:rsid w:val="009505A6"/>
    <w:rsid w:val="0095243B"/>
    <w:rsid w:val="00956BCA"/>
    <w:rsid w:val="00967CB6"/>
    <w:rsid w:val="0097034F"/>
    <w:rsid w:val="00972025"/>
    <w:rsid w:val="009746DB"/>
    <w:rsid w:val="009765C7"/>
    <w:rsid w:val="00977095"/>
    <w:rsid w:val="00980986"/>
    <w:rsid w:val="00986743"/>
    <w:rsid w:val="0098789A"/>
    <w:rsid w:val="00990C50"/>
    <w:rsid w:val="009A2AC6"/>
    <w:rsid w:val="009B0D3E"/>
    <w:rsid w:val="009B3544"/>
    <w:rsid w:val="009B569B"/>
    <w:rsid w:val="009B580B"/>
    <w:rsid w:val="009C0759"/>
    <w:rsid w:val="009C1389"/>
    <w:rsid w:val="009C4E82"/>
    <w:rsid w:val="009D17AA"/>
    <w:rsid w:val="009D56EE"/>
    <w:rsid w:val="009D5CE6"/>
    <w:rsid w:val="009E1894"/>
    <w:rsid w:val="009E1C6C"/>
    <w:rsid w:val="009F20EE"/>
    <w:rsid w:val="009F2113"/>
    <w:rsid w:val="009F4B9D"/>
    <w:rsid w:val="009F75A6"/>
    <w:rsid w:val="00A026C5"/>
    <w:rsid w:val="00A04959"/>
    <w:rsid w:val="00A06139"/>
    <w:rsid w:val="00A11824"/>
    <w:rsid w:val="00A12C34"/>
    <w:rsid w:val="00A17523"/>
    <w:rsid w:val="00A22005"/>
    <w:rsid w:val="00A22600"/>
    <w:rsid w:val="00A302DD"/>
    <w:rsid w:val="00A323CF"/>
    <w:rsid w:val="00A417C5"/>
    <w:rsid w:val="00A526C3"/>
    <w:rsid w:val="00A52B21"/>
    <w:rsid w:val="00A55CAD"/>
    <w:rsid w:val="00A57786"/>
    <w:rsid w:val="00A61507"/>
    <w:rsid w:val="00A623A3"/>
    <w:rsid w:val="00A6393F"/>
    <w:rsid w:val="00A70F9B"/>
    <w:rsid w:val="00A755BD"/>
    <w:rsid w:val="00A94636"/>
    <w:rsid w:val="00A9754E"/>
    <w:rsid w:val="00AA198B"/>
    <w:rsid w:val="00AB0E21"/>
    <w:rsid w:val="00AB295E"/>
    <w:rsid w:val="00AB3669"/>
    <w:rsid w:val="00AC09E5"/>
    <w:rsid w:val="00AC195E"/>
    <w:rsid w:val="00AC276A"/>
    <w:rsid w:val="00AE3E64"/>
    <w:rsid w:val="00AF5080"/>
    <w:rsid w:val="00AF63F5"/>
    <w:rsid w:val="00B0288B"/>
    <w:rsid w:val="00B03F8C"/>
    <w:rsid w:val="00B04BA8"/>
    <w:rsid w:val="00B1448E"/>
    <w:rsid w:val="00B201EC"/>
    <w:rsid w:val="00B21B97"/>
    <w:rsid w:val="00B22962"/>
    <w:rsid w:val="00B238BF"/>
    <w:rsid w:val="00B30977"/>
    <w:rsid w:val="00B34084"/>
    <w:rsid w:val="00B37C9D"/>
    <w:rsid w:val="00B408E3"/>
    <w:rsid w:val="00B42887"/>
    <w:rsid w:val="00B43D36"/>
    <w:rsid w:val="00B44903"/>
    <w:rsid w:val="00B47253"/>
    <w:rsid w:val="00B473D0"/>
    <w:rsid w:val="00B47E8C"/>
    <w:rsid w:val="00B51D8B"/>
    <w:rsid w:val="00B63798"/>
    <w:rsid w:val="00B65185"/>
    <w:rsid w:val="00B6617F"/>
    <w:rsid w:val="00B6630E"/>
    <w:rsid w:val="00B67855"/>
    <w:rsid w:val="00B7151D"/>
    <w:rsid w:val="00B738A8"/>
    <w:rsid w:val="00B73C68"/>
    <w:rsid w:val="00B74387"/>
    <w:rsid w:val="00B840DC"/>
    <w:rsid w:val="00B85D0D"/>
    <w:rsid w:val="00B87B3C"/>
    <w:rsid w:val="00B91D33"/>
    <w:rsid w:val="00B95E47"/>
    <w:rsid w:val="00B966EB"/>
    <w:rsid w:val="00B97C41"/>
    <w:rsid w:val="00BA1418"/>
    <w:rsid w:val="00BB1270"/>
    <w:rsid w:val="00BB3234"/>
    <w:rsid w:val="00BB3871"/>
    <w:rsid w:val="00BB6F29"/>
    <w:rsid w:val="00BC6214"/>
    <w:rsid w:val="00BC77E4"/>
    <w:rsid w:val="00BD1360"/>
    <w:rsid w:val="00BD56D1"/>
    <w:rsid w:val="00BD6A30"/>
    <w:rsid w:val="00BE100C"/>
    <w:rsid w:val="00BE2B7D"/>
    <w:rsid w:val="00BE5C02"/>
    <w:rsid w:val="00BE66D2"/>
    <w:rsid w:val="00BF3C0A"/>
    <w:rsid w:val="00BF576F"/>
    <w:rsid w:val="00BF6E36"/>
    <w:rsid w:val="00C0174B"/>
    <w:rsid w:val="00C1623C"/>
    <w:rsid w:val="00C16B35"/>
    <w:rsid w:val="00C2303C"/>
    <w:rsid w:val="00C30F6A"/>
    <w:rsid w:val="00C32D31"/>
    <w:rsid w:val="00C40B0B"/>
    <w:rsid w:val="00C43562"/>
    <w:rsid w:val="00C515A0"/>
    <w:rsid w:val="00C530EE"/>
    <w:rsid w:val="00C660F1"/>
    <w:rsid w:val="00C70DA6"/>
    <w:rsid w:val="00C719BB"/>
    <w:rsid w:val="00C72CFE"/>
    <w:rsid w:val="00C730AC"/>
    <w:rsid w:val="00C73109"/>
    <w:rsid w:val="00C741B0"/>
    <w:rsid w:val="00C74D27"/>
    <w:rsid w:val="00C757C8"/>
    <w:rsid w:val="00C84985"/>
    <w:rsid w:val="00C906D6"/>
    <w:rsid w:val="00C91529"/>
    <w:rsid w:val="00C920AA"/>
    <w:rsid w:val="00C925EB"/>
    <w:rsid w:val="00C94BA2"/>
    <w:rsid w:val="00CA0051"/>
    <w:rsid w:val="00CA08F3"/>
    <w:rsid w:val="00CA156B"/>
    <w:rsid w:val="00CA2D4C"/>
    <w:rsid w:val="00CA5990"/>
    <w:rsid w:val="00CA6C39"/>
    <w:rsid w:val="00CB216B"/>
    <w:rsid w:val="00CB2FE3"/>
    <w:rsid w:val="00CB30AF"/>
    <w:rsid w:val="00CC0511"/>
    <w:rsid w:val="00CC2464"/>
    <w:rsid w:val="00CC35E5"/>
    <w:rsid w:val="00CC5353"/>
    <w:rsid w:val="00CD661B"/>
    <w:rsid w:val="00CE20A6"/>
    <w:rsid w:val="00CE2952"/>
    <w:rsid w:val="00CE2C40"/>
    <w:rsid w:val="00CE3B71"/>
    <w:rsid w:val="00CE453E"/>
    <w:rsid w:val="00D11FA7"/>
    <w:rsid w:val="00D16C9B"/>
    <w:rsid w:val="00D2197F"/>
    <w:rsid w:val="00D26A9F"/>
    <w:rsid w:val="00D27190"/>
    <w:rsid w:val="00D271E1"/>
    <w:rsid w:val="00D279D3"/>
    <w:rsid w:val="00D30BB3"/>
    <w:rsid w:val="00D33E98"/>
    <w:rsid w:val="00D3467D"/>
    <w:rsid w:val="00D42B76"/>
    <w:rsid w:val="00D44EFE"/>
    <w:rsid w:val="00D45084"/>
    <w:rsid w:val="00D47CEB"/>
    <w:rsid w:val="00D47FA1"/>
    <w:rsid w:val="00D510B6"/>
    <w:rsid w:val="00D5111D"/>
    <w:rsid w:val="00D51340"/>
    <w:rsid w:val="00D5243C"/>
    <w:rsid w:val="00D55FBE"/>
    <w:rsid w:val="00D60BFB"/>
    <w:rsid w:val="00D657B4"/>
    <w:rsid w:val="00D665C7"/>
    <w:rsid w:val="00D66B65"/>
    <w:rsid w:val="00D74486"/>
    <w:rsid w:val="00D81472"/>
    <w:rsid w:val="00D859DC"/>
    <w:rsid w:val="00D91B55"/>
    <w:rsid w:val="00D935CA"/>
    <w:rsid w:val="00DA0353"/>
    <w:rsid w:val="00DA07EB"/>
    <w:rsid w:val="00DA248C"/>
    <w:rsid w:val="00DA3A35"/>
    <w:rsid w:val="00DA4BAD"/>
    <w:rsid w:val="00DB0768"/>
    <w:rsid w:val="00DB0B03"/>
    <w:rsid w:val="00DB448C"/>
    <w:rsid w:val="00DB6CB4"/>
    <w:rsid w:val="00DC1EA2"/>
    <w:rsid w:val="00DD3357"/>
    <w:rsid w:val="00DD3570"/>
    <w:rsid w:val="00DD3BF3"/>
    <w:rsid w:val="00DD553E"/>
    <w:rsid w:val="00DD5B27"/>
    <w:rsid w:val="00DE03F3"/>
    <w:rsid w:val="00DE3507"/>
    <w:rsid w:val="00DE6101"/>
    <w:rsid w:val="00DE7B0B"/>
    <w:rsid w:val="00DF46D5"/>
    <w:rsid w:val="00DF5FBE"/>
    <w:rsid w:val="00E01A8D"/>
    <w:rsid w:val="00E01C85"/>
    <w:rsid w:val="00E073C0"/>
    <w:rsid w:val="00E11102"/>
    <w:rsid w:val="00E1190C"/>
    <w:rsid w:val="00E234AD"/>
    <w:rsid w:val="00E27AB6"/>
    <w:rsid w:val="00E33048"/>
    <w:rsid w:val="00E372CF"/>
    <w:rsid w:val="00E410F4"/>
    <w:rsid w:val="00E41348"/>
    <w:rsid w:val="00E4310E"/>
    <w:rsid w:val="00E440C3"/>
    <w:rsid w:val="00E442C5"/>
    <w:rsid w:val="00E44632"/>
    <w:rsid w:val="00E44F5A"/>
    <w:rsid w:val="00E5110C"/>
    <w:rsid w:val="00E55F24"/>
    <w:rsid w:val="00E6481B"/>
    <w:rsid w:val="00E67772"/>
    <w:rsid w:val="00E70C86"/>
    <w:rsid w:val="00E71401"/>
    <w:rsid w:val="00E774CD"/>
    <w:rsid w:val="00E775C6"/>
    <w:rsid w:val="00E815A1"/>
    <w:rsid w:val="00E879E1"/>
    <w:rsid w:val="00E9091E"/>
    <w:rsid w:val="00E913C0"/>
    <w:rsid w:val="00E92DB2"/>
    <w:rsid w:val="00E95AAD"/>
    <w:rsid w:val="00EA3028"/>
    <w:rsid w:val="00EA361A"/>
    <w:rsid w:val="00EB12BD"/>
    <w:rsid w:val="00EB1A9D"/>
    <w:rsid w:val="00EB3521"/>
    <w:rsid w:val="00EC3F7A"/>
    <w:rsid w:val="00EC70DA"/>
    <w:rsid w:val="00EC7D98"/>
    <w:rsid w:val="00ED560A"/>
    <w:rsid w:val="00ED5D7F"/>
    <w:rsid w:val="00ED625F"/>
    <w:rsid w:val="00ED74C5"/>
    <w:rsid w:val="00EE214D"/>
    <w:rsid w:val="00EE6ED5"/>
    <w:rsid w:val="00EE7E8E"/>
    <w:rsid w:val="00EF3EF0"/>
    <w:rsid w:val="00EF654E"/>
    <w:rsid w:val="00EF773D"/>
    <w:rsid w:val="00F002E5"/>
    <w:rsid w:val="00F00BFA"/>
    <w:rsid w:val="00F01148"/>
    <w:rsid w:val="00F01405"/>
    <w:rsid w:val="00F0203B"/>
    <w:rsid w:val="00F05E49"/>
    <w:rsid w:val="00F162F6"/>
    <w:rsid w:val="00F16ECA"/>
    <w:rsid w:val="00F24003"/>
    <w:rsid w:val="00F26DB9"/>
    <w:rsid w:val="00F306E0"/>
    <w:rsid w:val="00F33E5F"/>
    <w:rsid w:val="00F434C3"/>
    <w:rsid w:val="00F4459E"/>
    <w:rsid w:val="00F4581A"/>
    <w:rsid w:val="00F46FCA"/>
    <w:rsid w:val="00F501EF"/>
    <w:rsid w:val="00F52333"/>
    <w:rsid w:val="00F53868"/>
    <w:rsid w:val="00F54AFF"/>
    <w:rsid w:val="00F54CAF"/>
    <w:rsid w:val="00F55CC2"/>
    <w:rsid w:val="00F64265"/>
    <w:rsid w:val="00F644FB"/>
    <w:rsid w:val="00F716CB"/>
    <w:rsid w:val="00F720AC"/>
    <w:rsid w:val="00F750BB"/>
    <w:rsid w:val="00F8103C"/>
    <w:rsid w:val="00F8178E"/>
    <w:rsid w:val="00F81F83"/>
    <w:rsid w:val="00F82DDC"/>
    <w:rsid w:val="00F84AFF"/>
    <w:rsid w:val="00F8570F"/>
    <w:rsid w:val="00F90769"/>
    <w:rsid w:val="00F945A6"/>
    <w:rsid w:val="00F96406"/>
    <w:rsid w:val="00F9691F"/>
    <w:rsid w:val="00FA1441"/>
    <w:rsid w:val="00FA35B1"/>
    <w:rsid w:val="00FA4E50"/>
    <w:rsid w:val="00FB4F93"/>
    <w:rsid w:val="00FB7232"/>
    <w:rsid w:val="00FC6105"/>
    <w:rsid w:val="00FC686A"/>
    <w:rsid w:val="00FC69E0"/>
    <w:rsid w:val="00FD1263"/>
    <w:rsid w:val="00FD29FF"/>
    <w:rsid w:val="00FD5E25"/>
    <w:rsid w:val="00FD75A1"/>
    <w:rsid w:val="00FD7C1A"/>
    <w:rsid w:val="00FE04E9"/>
    <w:rsid w:val="00FF02C1"/>
    <w:rsid w:val="00FF037D"/>
    <w:rsid w:val="00FF6308"/>
    <w:rsid w:val="012D6156"/>
    <w:rsid w:val="0215892A"/>
    <w:rsid w:val="02580EF6"/>
    <w:rsid w:val="02985E70"/>
    <w:rsid w:val="04F8BE9F"/>
    <w:rsid w:val="0885035B"/>
    <w:rsid w:val="09592236"/>
    <w:rsid w:val="0964CA03"/>
    <w:rsid w:val="09DDC059"/>
    <w:rsid w:val="0BB26ED6"/>
    <w:rsid w:val="0C25F73B"/>
    <w:rsid w:val="0E42963B"/>
    <w:rsid w:val="0F0AC1BD"/>
    <w:rsid w:val="110004B8"/>
    <w:rsid w:val="126DD7AB"/>
    <w:rsid w:val="1444655E"/>
    <w:rsid w:val="153C83F5"/>
    <w:rsid w:val="160D20BB"/>
    <w:rsid w:val="161137EE"/>
    <w:rsid w:val="169C5A9D"/>
    <w:rsid w:val="18788442"/>
    <w:rsid w:val="1AA7C245"/>
    <w:rsid w:val="20D683A8"/>
    <w:rsid w:val="234AF748"/>
    <w:rsid w:val="23655479"/>
    <w:rsid w:val="2637A726"/>
    <w:rsid w:val="26C39204"/>
    <w:rsid w:val="26CA0878"/>
    <w:rsid w:val="28320828"/>
    <w:rsid w:val="288E7B8B"/>
    <w:rsid w:val="292E9D6C"/>
    <w:rsid w:val="2B0401FE"/>
    <w:rsid w:val="2CD28F6F"/>
    <w:rsid w:val="2E9CC3B2"/>
    <w:rsid w:val="300CF2DD"/>
    <w:rsid w:val="3033EA4E"/>
    <w:rsid w:val="31469E24"/>
    <w:rsid w:val="320286AA"/>
    <w:rsid w:val="32BA9612"/>
    <w:rsid w:val="344D8427"/>
    <w:rsid w:val="35A272A0"/>
    <w:rsid w:val="368283FC"/>
    <w:rsid w:val="3800BEAC"/>
    <w:rsid w:val="3928A40F"/>
    <w:rsid w:val="3A13E124"/>
    <w:rsid w:val="3ABFD9C1"/>
    <w:rsid w:val="3B124D17"/>
    <w:rsid w:val="3CC80D66"/>
    <w:rsid w:val="3D52C3E9"/>
    <w:rsid w:val="3DB3AEA9"/>
    <w:rsid w:val="404B6953"/>
    <w:rsid w:val="418075FB"/>
    <w:rsid w:val="42A2E0DD"/>
    <w:rsid w:val="43004976"/>
    <w:rsid w:val="444FAB87"/>
    <w:rsid w:val="4489F42F"/>
    <w:rsid w:val="44CBD21A"/>
    <w:rsid w:val="454A97CE"/>
    <w:rsid w:val="454F6293"/>
    <w:rsid w:val="45AD9513"/>
    <w:rsid w:val="46075AED"/>
    <w:rsid w:val="461CD2FB"/>
    <w:rsid w:val="462326C3"/>
    <w:rsid w:val="466DC933"/>
    <w:rsid w:val="46F544E9"/>
    <w:rsid w:val="47415BF8"/>
    <w:rsid w:val="475F935D"/>
    <w:rsid w:val="4862C2DF"/>
    <w:rsid w:val="4886463B"/>
    <w:rsid w:val="48A0A34D"/>
    <w:rsid w:val="48B49FEC"/>
    <w:rsid w:val="4922B461"/>
    <w:rsid w:val="49585710"/>
    <w:rsid w:val="49C38272"/>
    <w:rsid w:val="4CF65112"/>
    <w:rsid w:val="4D024B71"/>
    <w:rsid w:val="4D84E8D5"/>
    <w:rsid w:val="4E4085C3"/>
    <w:rsid w:val="4EB5EFF3"/>
    <w:rsid w:val="50D7F7CB"/>
    <w:rsid w:val="50FD1278"/>
    <w:rsid w:val="5160BCF9"/>
    <w:rsid w:val="545A2332"/>
    <w:rsid w:val="563E75EC"/>
    <w:rsid w:val="57CF3D9F"/>
    <w:rsid w:val="58991C95"/>
    <w:rsid w:val="5A1CB033"/>
    <w:rsid w:val="5A3C4687"/>
    <w:rsid w:val="5AC7F3BF"/>
    <w:rsid w:val="5B0364AD"/>
    <w:rsid w:val="5B54335A"/>
    <w:rsid w:val="5C4F8837"/>
    <w:rsid w:val="5E06DFE4"/>
    <w:rsid w:val="5E681DC4"/>
    <w:rsid w:val="5F0446A9"/>
    <w:rsid w:val="602490AB"/>
    <w:rsid w:val="60D28A86"/>
    <w:rsid w:val="61BE3CD3"/>
    <w:rsid w:val="62150EDC"/>
    <w:rsid w:val="62BFC858"/>
    <w:rsid w:val="6320543D"/>
    <w:rsid w:val="63B2F5A3"/>
    <w:rsid w:val="64232F4F"/>
    <w:rsid w:val="69202E49"/>
    <w:rsid w:val="6B0E6EBB"/>
    <w:rsid w:val="6C3D7D7C"/>
    <w:rsid w:val="6CC79D5B"/>
    <w:rsid w:val="6CD97EA2"/>
    <w:rsid w:val="6D9CD9CF"/>
    <w:rsid w:val="6E33E42C"/>
    <w:rsid w:val="6FA8690E"/>
    <w:rsid w:val="7024AA41"/>
    <w:rsid w:val="703E2912"/>
    <w:rsid w:val="707DC8B9"/>
    <w:rsid w:val="72CAEC0A"/>
    <w:rsid w:val="730588AA"/>
    <w:rsid w:val="73CAA382"/>
    <w:rsid w:val="7576540F"/>
    <w:rsid w:val="765D8A14"/>
    <w:rsid w:val="768B7C75"/>
    <w:rsid w:val="779EB4EE"/>
    <w:rsid w:val="7838B600"/>
    <w:rsid w:val="7874FE69"/>
    <w:rsid w:val="791C887E"/>
    <w:rsid w:val="7AA922A6"/>
    <w:rsid w:val="7B2ECBC5"/>
    <w:rsid w:val="7BA64E2A"/>
    <w:rsid w:val="7CD4D8BE"/>
    <w:rsid w:val="7CE2A8CA"/>
    <w:rsid w:val="7D545547"/>
    <w:rsid w:val="7D87745C"/>
    <w:rsid w:val="7F8B89CA"/>
    <w:rsid w:val="7FD6ED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3784E8AE"/>
  <w15:docId w15:val="{30FF1C55-F26E-402D-83CC-DE037AB6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31F9C"/>
    <w:pPr>
      <w:overflowPunct w:val="0"/>
      <w:autoSpaceDE w:val="0"/>
      <w:autoSpaceDN w:val="0"/>
      <w:adjustRightInd w:val="0"/>
      <w:spacing w:line="264" w:lineRule="auto"/>
      <w:textAlignment w:val="baseline"/>
    </w:pPr>
    <w:rPr>
      <w:rFonts w:ascii="Arial" w:hAnsi="Arial"/>
      <w:lang w:val="nl-NL" w:eastAsia="nl-NL"/>
    </w:rPr>
  </w:style>
  <w:style w:type="paragraph" w:styleId="Kop1">
    <w:name w:val="heading 1"/>
    <w:basedOn w:val="Standaard"/>
    <w:next w:val="Standaard"/>
    <w:link w:val="Kop1Char"/>
    <w:qFormat/>
    <w:pPr>
      <w:keepNext/>
      <w:numPr>
        <w:numId w:val="4"/>
      </w:numPr>
      <w:spacing w:before="480" w:after="60"/>
      <w:outlineLvl w:val="0"/>
    </w:pPr>
    <w:rPr>
      <w:b/>
      <w:kern w:val="28"/>
      <w:sz w:val="24"/>
    </w:rPr>
  </w:style>
  <w:style w:type="paragraph" w:styleId="Kop2">
    <w:name w:val="heading 2"/>
    <w:basedOn w:val="Standaardinspringing"/>
    <w:next w:val="Standaard"/>
    <w:link w:val="Kop2Char"/>
    <w:qFormat/>
    <w:pPr>
      <w:keepNext/>
      <w:numPr>
        <w:ilvl w:val="1"/>
        <w:numId w:val="4"/>
      </w:numPr>
      <w:spacing w:before="240" w:after="60"/>
      <w:outlineLvl w:val="1"/>
    </w:pPr>
    <w:rPr>
      <w:b/>
      <w:i/>
      <w:sz w:val="22"/>
    </w:rPr>
  </w:style>
  <w:style w:type="paragraph" w:styleId="Kop3">
    <w:name w:val="heading 3"/>
    <w:basedOn w:val="Standaard"/>
    <w:next w:val="Standaard"/>
    <w:qFormat/>
    <w:rsid w:val="007C24B4"/>
    <w:pPr>
      <w:keepNext/>
      <w:numPr>
        <w:ilvl w:val="2"/>
        <w:numId w:val="4"/>
      </w:numPr>
      <w:spacing w:before="240" w:after="60"/>
      <w:ind w:left="2126"/>
      <w:outlineLvl w:val="2"/>
    </w:pPr>
    <w:rPr>
      <w:b/>
    </w:rPr>
  </w:style>
  <w:style w:type="paragraph" w:styleId="Kop4">
    <w:name w:val="heading 4"/>
    <w:basedOn w:val="Standaard"/>
    <w:next w:val="Standaard"/>
    <w:qFormat/>
    <w:pPr>
      <w:keepNext/>
      <w:numPr>
        <w:ilvl w:val="3"/>
        <w:numId w:val="4"/>
      </w:numPr>
      <w:spacing w:before="240" w:after="60"/>
      <w:ind w:hanging="853"/>
      <w:outlineLvl w:val="3"/>
    </w:pPr>
    <w:rPr>
      <w:i/>
    </w:rPr>
  </w:style>
  <w:style w:type="paragraph" w:styleId="Kop5">
    <w:name w:val="heading 5"/>
    <w:basedOn w:val="Standaard"/>
    <w:next w:val="Standaard"/>
    <w:qFormat/>
    <w:pPr>
      <w:numPr>
        <w:ilvl w:val="4"/>
        <w:numId w:val="4"/>
      </w:numPr>
      <w:spacing w:before="240" w:after="60"/>
      <w:ind w:hanging="999"/>
      <w:outlineLvl w:val="4"/>
    </w:pPr>
  </w:style>
  <w:style w:type="paragraph" w:styleId="Kop6">
    <w:name w:val="heading 6"/>
    <w:basedOn w:val="Standaard"/>
    <w:next w:val="Standaard"/>
    <w:qFormat/>
    <w:pPr>
      <w:numPr>
        <w:ilvl w:val="5"/>
        <w:numId w:val="4"/>
      </w:numPr>
      <w:spacing w:before="60" w:after="60"/>
      <w:ind w:hanging="709"/>
      <w:outlineLvl w:val="5"/>
    </w:pPr>
    <w:rPr>
      <w:i/>
    </w:rPr>
  </w:style>
  <w:style w:type="paragraph" w:styleId="Kop7">
    <w:name w:val="heading 7"/>
    <w:basedOn w:val="Standaard"/>
    <w:next w:val="Standaard"/>
    <w:qFormat/>
    <w:pPr>
      <w:numPr>
        <w:ilvl w:val="6"/>
        <w:numId w:val="4"/>
      </w:numPr>
      <w:spacing w:before="60" w:after="60"/>
      <w:ind w:hanging="709"/>
      <w:outlineLvl w:val="6"/>
    </w:pPr>
  </w:style>
  <w:style w:type="paragraph" w:styleId="Kop8">
    <w:name w:val="heading 8"/>
    <w:basedOn w:val="Standaard"/>
    <w:next w:val="Standaard"/>
    <w:qFormat/>
    <w:pPr>
      <w:numPr>
        <w:ilvl w:val="7"/>
        <w:numId w:val="4"/>
      </w:numPr>
      <w:spacing w:before="60" w:after="60"/>
      <w:ind w:hanging="709"/>
      <w:outlineLvl w:val="7"/>
    </w:pPr>
    <w:rPr>
      <w:i/>
    </w:rPr>
  </w:style>
  <w:style w:type="paragraph" w:styleId="Kop9">
    <w:name w:val="heading 9"/>
    <w:basedOn w:val="Standaard"/>
    <w:next w:val="Standaard"/>
    <w:qFormat/>
    <w:pPr>
      <w:numPr>
        <w:ilvl w:val="8"/>
        <w:numId w:val="4"/>
      </w:numPr>
      <w:spacing w:before="60" w:after="60"/>
      <w:ind w:hanging="709"/>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pPr>
      <w:spacing w:before="240" w:after="480"/>
      <w:jc w:val="center"/>
    </w:pPr>
    <w:rPr>
      <w:b/>
      <w:kern w:val="28"/>
      <w:sz w:val="36"/>
    </w:rPr>
  </w:style>
  <w:style w:type="paragraph" w:customStyle="1" w:styleId="lijst1">
    <w:name w:val="lijst1"/>
    <w:basedOn w:val="Standaard"/>
    <w:rsid w:val="00122CA9"/>
    <w:pPr>
      <w:numPr>
        <w:numId w:val="18"/>
      </w:numPr>
      <w:tabs>
        <w:tab w:val="clear" w:pos="1097"/>
        <w:tab w:val="num" w:pos="567"/>
      </w:tabs>
      <w:ind w:left="567" w:hanging="567"/>
    </w:p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rsid w:val="00CE2952"/>
    <w:rPr>
      <w:rFonts w:ascii="Arial" w:hAnsi="Arial"/>
      <w:b/>
      <w:sz w:val="18"/>
    </w:rPr>
  </w:style>
  <w:style w:type="paragraph" w:styleId="Adresenvelop">
    <w:name w:val="envelope address"/>
    <w:basedOn w:val="Standaard"/>
    <w:semiHidden/>
    <w:pPr>
      <w:framePr w:w="7920" w:h="1980" w:hRule="exact" w:hSpace="141" w:wrap="auto" w:hAnchor="page" w:xAlign="center" w:yAlign="bottom"/>
      <w:ind w:left="2880"/>
    </w:pPr>
    <w:rPr>
      <w:sz w:val="24"/>
    </w:rPr>
  </w:style>
  <w:style w:type="paragraph" w:customStyle="1" w:styleId="lijstinspr2">
    <w:name w:val="lijstinspr2"/>
    <w:basedOn w:val="Standaard"/>
    <w:semiHidden/>
    <w:rsid w:val="00122CA9"/>
    <w:pPr>
      <w:ind w:left="1985"/>
    </w:pPr>
  </w:style>
  <w:style w:type="paragraph" w:customStyle="1" w:styleId="aanwezig">
    <w:name w:val="aanwezig"/>
    <w:basedOn w:val="Standaard"/>
    <w:semiHidden/>
    <w:pPr>
      <w:spacing w:after="120"/>
      <w:ind w:left="1701" w:hanging="1701"/>
    </w:pPr>
    <w:rPr>
      <w:i/>
    </w:rPr>
  </w:style>
  <w:style w:type="paragraph" w:customStyle="1" w:styleId="tekst5">
    <w:name w:val="tekst5"/>
    <w:basedOn w:val="Standaard"/>
    <w:semiHidden/>
    <w:pPr>
      <w:ind w:left="3828"/>
    </w:pPr>
  </w:style>
  <w:style w:type="paragraph" w:styleId="Ballontekst">
    <w:name w:val="Balloon Text"/>
    <w:basedOn w:val="Standaard"/>
    <w:semiHidden/>
    <w:rPr>
      <w:rFonts w:ascii="Tahoma" w:hAnsi="Tahoma" w:cs="Tahoma"/>
      <w:sz w:val="16"/>
      <w:szCs w:val="16"/>
    </w:rPr>
  </w:style>
  <w:style w:type="numbering" w:styleId="111111">
    <w:name w:val="Outline List 2"/>
    <w:basedOn w:val="Geenlijst"/>
    <w:semiHidden/>
    <w:rsid w:val="005A0435"/>
    <w:pPr>
      <w:numPr>
        <w:numId w:val="5"/>
      </w:numPr>
    </w:pPr>
  </w:style>
  <w:style w:type="numbering" w:styleId="1ai">
    <w:name w:val="Outline List 1"/>
    <w:basedOn w:val="Geenlijst"/>
    <w:semiHidden/>
    <w:rsid w:val="005A0435"/>
    <w:pPr>
      <w:numPr>
        <w:numId w:val="6"/>
      </w:numPr>
    </w:pPr>
  </w:style>
  <w:style w:type="table" w:styleId="3D-effectenvoortabel1">
    <w:name w:val="Table 3D effects 1"/>
    <w:basedOn w:val="Standaardtabel"/>
    <w:semiHidden/>
    <w:rsid w:val="005A0435"/>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5A0435"/>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5A0435"/>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5A0435"/>
  </w:style>
  <w:style w:type="paragraph" w:styleId="Afsluiting">
    <w:name w:val="Closing"/>
    <w:basedOn w:val="Standaard"/>
    <w:semiHidden/>
    <w:rsid w:val="005A0435"/>
    <w:pPr>
      <w:ind w:left="4252"/>
    </w:pPr>
  </w:style>
  <w:style w:type="paragraph" w:styleId="Afzender">
    <w:name w:val="envelope return"/>
    <w:basedOn w:val="Standaard"/>
    <w:semiHidden/>
    <w:rsid w:val="005A0435"/>
    <w:rPr>
      <w:rFonts w:cs="Arial"/>
    </w:rPr>
  </w:style>
  <w:style w:type="numbering" w:styleId="Artikelsectie">
    <w:name w:val="Outline List 3"/>
    <w:basedOn w:val="Geenlijst"/>
    <w:semiHidden/>
    <w:rsid w:val="005A0435"/>
    <w:pPr>
      <w:numPr>
        <w:numId w:val="7"/>
      </w:numPr>
    </w:pPr>
  </w:style>
  <w:style w:type="paragraph" w:styleId="Berichtkop">
    <w:name w:val="Message Header"/>
    <w:basedOn w:val="Standaard"/>
    <w:semiHidden/>
    <w:rsid w:val="005A043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Bloktekst">
    <w:name w:val="Block Text"/>
    <w:basedOn w:val="Standaard"/>
    <w:semiHidden/>
    <w:rsid w:val="005A0435"/>
    <w:pPr>
      <w:spacing w:after="120"/>
      <w:ind w:left="1440" w:right="1440"/>
    </w:pPr>
  </w:style>
  <w:style w:type="paragraph" w:styleId="Datum">
    <w:name w:val="Date"/>
    <w:basedOn w:val="Standaard"/>
    <w:next w:val="Standaard"/>
    <w:semiHidden/>
    <w:rsid w:val="005A0435"/>
  </w:style>
  <w:style w:type="table" w:styleId="Eenvoudigetabel1">
    <w:name w:val="Table Simple 1"/>
    <w:basedOn w:val="Standaardtabel"/>
    <w:semiHidden/>
    <w:rsid w:val="005A0435"/>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5A043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5A0435"/>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5A0435"/>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5A0435"/>
  </w:style>
  <w:style w:type="character" w:styleId="GevolgdeHyperlink">
    <w:name w:val="FollowedHyperlink"/>
    <w:basedOn w:val="Standaardalinea-lettertype"/>
    <w:semiHidden/>
    <w:rsid w:val="005A0435"/>
    <w:rPr>
      <w:color w:val="606420"/>
      <w:u w:val="single"/>
    </w:rPr>
  </w:style>
  <w:style w:type="paragraph" w:styleId="Handtekening">
    <w:name w:val="Signature"/>
    <w:basedOn w:val="Standaard"/>
    <w:semiHidden/>
    <w:rsid w:val="005A0435"/>
    <w:pPr>
      <w:ind w:left="4252"/>
    </w:pPr>
  </w:style>
  <w:style w:type="paragraph" w:styleId="HTML-voorafopgemaakt">
    <w:name w:val="HTML Preformatted"/>
    <w:basedOn w:val="Standaard"/>
    <w:semiHidden/>
    <w:rsid w:val="005A0435"/>
    <w:rPr>
      <w:rFonts w:ascii="Courier New" w:hAnsi="Courier New" w:cs="Courier New"/>
    </w:rPr>
  </w:style>
  <w:style w:type="character" w:styleId="HTMLCode">
    <w:name w:val="HTML Code"/>
    <w:basedOn w:val="Standaardalinea-lettertype"/>
    <w:semiHidden/>
    <w:rsid w:val="005A0435"/>
    <w:rPr>
      <w:rFonts w:ascii="Courier New" w:hAnsi="Courier New" w:cs="Courier New"/>
      <w:sz w:val="20"/>
      <w:szCs w:val="20"/>
    </w:rPr>
  </w:style>
  <w:style w:type="character" w:styleId="HTMLDefinition">
    <w:name w:val="HTML Definition"/>
    <w:basedOn w:val="Standaardalinea-lettertype"/>
    <w:semiHidden/>
    <w:rsid w:val="005A0435"/>
    <w:rPr>
      <w:i/>
      <w:iCs/>
    </w:rPr>
  </w:style>
  <w:style w:type="character" w:styleId="HTMLVariable">
    <w:name w:val="HTML Variable"/>
    <w:basedOn w:val="Standaardalinea-lettertype"/>
    <w:semiHidden/>
    <w:rsid w:val="005A0435"/>
    <w:rPr>
      <w:i/>
      <w:iCs/>
    </w:rPr>
  </w:style>
  <w:style w:type="character" w:styleId="HTML-acroniem">
    <w:name w:val="HTML Acronym"/>
    <w:basedOn w:val="Standaardalinea-lettertype"/>
    <w:semiHidden/>
    <w:rsid w:val="005A0435"/>
  </w:style>
  <w:style w:type="paragraph" w:styleId="HTML-adres">
    <w:name w:val="HTML Address"/>
    <w:basedOn w:val="Standaard"/>
    <w:semiHidden/>
    <w:rsid w:val="005A0435"/>
    <w:rPr>
      <w:i/>
      <w:iCs/>
    </w:rPr>
  </w:style>
  <w:style w:type="character" w:styleId="HTML-citaat">
    <w:name w:val="HTML Cite"/>
    <w:basedOn w:val="Standaardalinea-lettertype"/>
    <w:semiHidden/>
    <w:rsid w:val="005A0435"/>
    <w:rPr>
      <w:i/>
      <w:iCs/>
    </w:rPr>
  </w:style>
  <w:style w:type="character" w:styleId="HTML-schrijfmachine">
    <w:name w:val="HTML Typewriter"/>
    <w:basedOn w:val="Standaardalinea-lettertype"/>
    <w:semiHidden/>
    <w:rsid w:val="005A0435"/>
    <w:rPr>
      <w:rFonts w:ascii="Courier New" w:hAnsi="Courier New" w:cs="Courier New"/>
      <w:sz w:val="20"/>
      <w:szCs w:val="20"/>
    </w:rPr>
  </w:style>
  <w:style w:type="character" w:styleId="HTML-toetsenbord">
    <w:name w:val="HTML Keyboard"/>
    <w:basedOn w:val="Standaardalinea-lettertype"/>
    <w:semiHidden/>
    <w:rsid w:val="005A0435"/>
    <w:rPr>
      <w:rFonts w:ascii="Courier New" w:hAnsi="Courier New" w:cs="Courier New"/>
      <w:sz w:val="20"/>
      <w:szCs w:val="20"/>
    </w:rPr>
  </w:style>
  <w:style w:type="character" w:styleId="HTML-voorbeeld">
    <w:name w:val="HTML Sample"/>
    <w:basedOn w:val="Standaardalinea-lettertype"/>
    <w:semiHidden/>
    <w:rsid w:val="005A0435"/>
    <w:rPr>
      <w:rFonts w:ascii="Courier New" w:hAnsi="Courier New" w:cs="Courier New"/>
    </w:rPr>
  </w:style>
  <w:style w:type="character" w:styleId="Hyperlink">
    <w:name w:val="Hyperlink"/>
    <w:basedOn w:val="Standaardalinea-lettertype"/>
    <w:rsid w:val="005A0435"/>
    <w:rPr>
      <w:color w:val="0000FF"/>
      <w:u w:val="single"/>
    </w:rPr>
  </w:style>
  <w:style w:type="table" w:styleId="Klassieketabel1">
    <w:name w:val="Table Classic 1"/>
    <w:basedOn w:val="Standaardtabel"/>
    <w:semiHidden/>
    <w:rsid w:val="005A0435"/>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5A0435"/>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5A0435"/>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5A0435"/>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5A0435"/>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5A0435"/>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5A0435"/>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5A0435"/>
    <w:pPr>
      <w:ind w:left="283" w:hanging="283"/>
    </w:pPr>
  </w:style>
  <w:style w:type="paragraph" w:styleId="Lijst2">
    <w:name w:val="List 2"/>
    <w:basedOn w:val="Standaard"/>
    <w:semiHidden/>
    <w:rsid w:val="005A0435"/>
    <w:pPr>
      <w:ind w:left="566" w:hanging="283"/>
    </w:pPr>
  </w:style>
  <w:style w:type="paragraph" w:styleId="Lijst3">
    <w:name w:val="List 3"/>
    <w:basedOn w:val="Standaard"/>
    <w:semiHidden/>
    <w:rsid w:val="005A0435"/>
    <w:pPr>
      <w:ind w:left="849" w:hanging="283"/>
    </w:pPr>
  </w:style>
  <w:style w:type="paragraph" w:styleId="Lijst4">
    <w:name w:val="List 4"/>
    <w:basedOn w:val="Standaard"/>
    <w:semiHidden/>
    <w:rsid w:val="005A0435"/>
    <w:pPr>
      <w:ind w:left="1132" w:hanging="283"/>
    </w:pPr>
  </w:style>
  <w:style w:type="paragraph" w:styleId="Lijst5">
    <w:name w:val="List 5"/>
    <w:basedOn w:val="Standaard"/>
    <w:semiHidden/>
    <w:rsid w:val="005A0435"/>
    <w:pPr>
      <w:ind w:left="1415" w:hanging="283"/>
    </w:pPr>
  </w:style>
  <w:style w:type="paragraph" w:styleId="Lijstopsomteken">
    <w:name w:val="List Bullet"/>
    <w:basedOn w:val="Standaard"/>
    <w:semiHidden/>
    <w:rsid w:val="005A0435"/>
    <w:pPr>
      <w:numPr>
        <w:numId w:val="8"/>
      </w:numPr>
    </w:pPr>
  </w:style>
  <w:style w:type="paragraph" w:styleId="Lijstopsomteken2">
    <w:name w:val="List Bullet 2"/>
    <w:basedOn w:val="Standaard"/>
    <w:semiHidden/>
    <w:rsid w:val="005A0435"/>
    <w:pPr>
      <w:numPr>
        <w:numId w:val="9"/>
      </w:numPr>
    </w:pPr>
  </w:style>
  <w:style w:type="paragraph" w:styleId="Lijstopsomteken3">
    <w:name w:val="List Bullet 3"/>
    <w:basedOn w:val="Standaard"/>
    <w:semiHidden/>
    <w:rsid w:val="005A0435"/>
    <w:pPr>
      <w:numPr>
        <w:numId w:val="10"/>
      </w:numPr>
    </w:pPr>
  </w:style>
  <w:style w:type="paragraph" w:styleId="Lijstopsomteken4">
    <w:name w:val="List Bullet 4"/>
    <w:basedOn w:val="Standaard"/>
    <w:semiHidden/>
    <w:rsid w:val="005A0435"/>
    <w:pPr>
      <w:numPr>
        <w:numId w:val="11"/>
      </w:numPr>
    </w:pPr>
  </w:style>
  <w:style w:type="paragraph" w:styleId="Lijstopsomteken5">
    <w:name w:val="List Bullet 5"/>
    <w:basedOn w:val="Standaard"/>
    <w:semiHidden/>
    <w:rsid w:val="005A0435"/>
    <w:pPr>
      <w:numPr>
        <w:numId w:val="12"/>
      </w:numPr>
    </w:pPr>
  </w:style>
  <w:style w:type="paragraph" w:styleId="Lijstnummering">
    <w:name w:val="List Number"/>
    <w:basedOn w:val="Standaard"/>
    <w:semiHidden/>
    <w:rsid w:val="005A0435"/>
    <w:pPr>
      <w:numPr>
        <w:numId w:val="13"/>
      </w:numPr>
    </w:pPr>
  </w:style>
  <w:style w:type="paragraph" w:styleId="Lijstnummering2">
    <w:name w:val="List Number 2"/>
    <w:basedOn w:val="Standaard"/>
    <w:semiHidden/>
    <w:rsid w:val="005A0435"/>
    <w:pPr>
      <w:numPr>
        <w:numId w:val="14"/>
      </w:numPr>
    </w:pPr>
  </w:style>
  <w:style w:type="paragraph" w:styleId="Lijstnummering3">
    <w:name w:val="List Number 3"/>
    <w:basedOn w:val="Standaard"/>
    <w:semiHidden/>
    <w:rsid w:val="005A0435"/>
    <w:pPr>
      <w:numPr>
        <w:numId w:val="15"/>
      </w:numPr>
    </w:pPr>
  </w:style>
  <w:style w:type="paragraph" w:styleId="Lijstnummering4">
    <w:name w:val="List Number 4"/>
    <w:basedOn w:val="Standaard"/>
    <w:semiHidden/>
    <w:rsid w:val="005A0435"/>
    <w:pPr>
      <w:numPr>
        <w:numId w:val="16"/>
      </w:numPr>
    </w:pPr>
  </w:style>
  <w:style w:type="paragraph" w:styleId="Lijstnummering5">
    <w:name w:val="List Number 5"/>
    <w:basedOn w:val="Standaard"/>
    <w:semiHidden/>
    <w:rsid w:val="005A0435"/>
    <w:pPr>
      <w:numPr>
        <w:numId w:val="17"/>
      </w:numPr>
    </w:pPr>
  </w:style>
  <w:style w:type="paragraph" w:styleId="Lijstvoortzetting">
    <w:name w:val="List Continue"/>
    <w:basedOn w:val="Standaard"/>
    <w:semiHidden/>
    <w:rsid w:val="005A0435"/>
    <w:pPr>
      <w:spacing w:after="120"/>
      <w:ind w:left="283"/>
    </w:pPr>
  </w:style>
  <w:style w:type="paragraph" w:styleId="Lijstvoortzetting2">
    <w:name w:val="List Continue 2"/>
    <w:basedOn w:val="Standaard"/>
    <w:semiHidden/>
    <w:rsid w:val="005A0435"/>
    <w:pPr>
      <w:spacing w:after="120"/>
      <w:ind w:left="566"/>
    </w:pPr>
  </w:style>
  <w:style w:type="paragraph" w:styleId="Lijstvoortzetting3">
    <w:name w:val="List Continue 3"/>
    <w:basedOn w:val="Standaard"/>
    <w:semiHidden/>
    <w:rsid w:val="005A0435"/>
    <w:pPr>
      <w:spacing w:after="120"/>
      <w:ind w:left="849"/>
    </w:pPr>
  </w:style>
  <w:style w:type="paragraph" w:styleId="Lijstvoortzetting4">
    <w:name w:val="List Continue 4"/>
    <w:basedOn w:val="Standaard"/>
    <w:semiHidden/>
    <w:rsid w:val="005A0435"/>
    <w:pPr>
      <w:spacing w:after="120"/>
      <w:ind w:left="1132"/>
    </w:pPr>
  </w:style>
  <w:style w:type="paragraph" w:styleId="Lijstvoortzetting5">
    <w:name w:val="List Continue 5"/>
    <w:basedOn w:val="Standaard"/>
    <w:semiHidden/>
    <w:rsid w:val="005A0435"/>
    <w:pPr>
      <w:spacing w:after="120"/>
      <w:ind w:left="1415"/>
    </w:pPr>
  </w:style>
  <w:style w:type="character" w:styleId="Nadruk">
    <w:name w:val="Emphasis"/>
    <w:basedOn w:val="Standaardalinea-lettertype"/>
    <w:rsid w:val="005A0435"/>
    <w:rPr>
      <w:i/>
      <w:iCs/>
    </w:rPr>
  </w:style>
  <w:style w:type="paragraph" w:styleId="Normaalweb">
    <w:name w:val="Normal (Web)"/>
    <w:basedOn w:val="Standaard"/>
    <w:uiPriority w:val="99"/>
    <w:semiHidden/>
    <w:rsid w:val="005A0435"/>
    <w:rPr>
      <w:rFonts w:ascii="Times New Roman" w:hAnsi="Times New Roman"/>
      <w:sz w:val="24"/>
      <w:szCs w:val="24"/>
    </w:rPr>
  </w:style>
  <w:style w:type="paragraph" w:styleId="Notitiekop">
    <w:name w:val="Note Heading"/>
    <w:basedOn w:val="Standaard"/>
    <w:next w:val="Standaard"/>
    <w:semiHidden/>
    <w:rsid w:val="005A0435"/>
  </w:style>
  <w:style w:type="paragraph" w:styleId="Plattetekst">
    <w:name w:val="Body Text"/>
    <w:basedOn w:val="Standaard"/>
    <w:semiHidden/>
    <w:rsid w:val="005A0435"/>
    <w:pPr>
      <w:spacing w:after="120"/>
    </w:pPr>
  </w:style>
  <w:style w:type="paragraph" w:styleId="Plattetekst2">
    <w:name w:val="Body Text 2"/>
    <w:basedOn w:val="Standaard"/>
    <w:semiHidden/>
    <w:rsid w:val="005A0435"/>
    <w:pPr>
      <w:spacing w:after="120" w:line="480" w:lineRule="auto"/>
    </w:pPr>
  </w:style>
  <w:style w:type="paragraph" w:styleId="Plattetekst3">
    <w:name w:val="Body Text 3"/>
    <w:basedOn w:val="Standaard"/>
    <w:semiHidden/>
    <w:rsid w:val="005A0435"/>
    <w:pPr>
      <w:spacing w:after="120"/>
    </w:pPr>
    <w:rPr>
      <w:sz w:val="16"/>
      <w:szCs w:val="16"/>
    </w:rPr>
  </w:style>
  <w:style w:type="paragraph" w:styleId="Platteteksteersteinspringing">
    <w:name w:val="Body Text First Indent"/>
    <w:basedOn w:val="Plattetekst"/>
    <w:semiHidden/>
    <w:rsid w:val="005A0435"/>
    <w:pPr>
      <w:ind w:firstLine="210"/>
    </w:pPr>
  </w:style>
  <w:style w:type="paragraph" w:styleId="Plattetekstinspringen">
    <w:name w:val="Body Text Indent"/>
    <w:basedOn w:val="Standaard"/>
    <w:semiHidden/>
    <w:rsid w:val="005A0435"/>
    <w:pPr>
      <w:spacing w:after="120"/>
      <w:ind w:left="283"/>
    </w:pPr>
  </w:style>
  <w:style w:type="paragraph" w:styleId="Platteteksteersteinspringing2">
    <w:name w:val="Body Text First Indent 2"/>
    <w:basedOn w:val="Plattetekstinspringen"/>
    <w:semiHidden/>
    <w:rsid w:val="005A0435"/>
    <w:pPr>
      <w:ind w:firstLine="210"/>
    </w:pPr>
  </w:style>
  <w:style w:type="paragraph" w:styleId="Plattetekstinspringen2">
    <w:name w:val="Body Text Indent 2"/>
    <w:basedOn w:val="Standaard"/>
    <w:semiHidden/>
    <w:rsid w:val="005A0435"/>
    <w:pPr>
      <w:spacing w:after="120" w:line="480" w:lineRule="auto"/>
      <w:ind w:left="283"/>
    </w:pPr>
  </w:style>
  <w:style w:type="paragraph" w:styleId="Plattetekstinspringen3">
    <w:name w:val="Body Text Indent 3"/>
    <w:basedOn w:val="Standaard"/>
    <w:semiHidden/>
    <w:rsid w:val="005A0435"/>
    <w:pPr>
      <w:spacing w:after="120"/>
      <w:ind w:left="283"/>
    </w:pPr>
    <w:rPr>
      <w:sz w:val="16"/>
      <w:szCs w:val="16"/>
    </w:rPr>
  </w:style>
  <w:style w:type="table" w:styleId="Professioneletabel">
    <w:name w:val="Table Professional"/>
    <w:basedOn w:val="Standaardtabel"/>
    <w:semiHidden/>
    <w:rsid w:val="005A043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5A0435"/>
  </w:style>
  <w:style w:type="paragraph" w:styleId="Standaardinspringing">
    <w:name w:val="Normal Indent"/>
    <w:basedOn w:val="Standaard"/>
    <w:semiHidden/>
    <w:rsid w:val="005A0435"/>
    <w:pPr>
      <w:ind w:left="708"/>
    </w:pPr>
  </w:style>
  <w:style w:type="paragraph" w:styleId="Ondertitel">
    <w:name w:val="Subtitle"/>
    <w:basedOn w:val="Standaard"/>
    <w:rsid w:val="005A0435"/>
    <w:pPr>
      <w:spacing w:after="60"/>
      <w:jc w:val="center"/>
      <w:outlineLvl w:val="1"/>
    </w:pPr>
    <w:rPr>
      <w:rFonts w:cs="Arial"/>
      <w:sz w:val="24"/>
      <w:szCs w:val="24"/>
    </w:rPr>
  </w:style>
  <w:style w:type="table" w:styleId="Tabelkolommen1">
    <w:name w:val="Table Columns 1"/>
    <w:basedOn w:val="Standaardtabel"/>
    <w:semiHidden/>
    <w:rsid w:val="005A0435"/>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5A0435"/>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5A0435"/>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5A0435"/>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5A0435"/>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5A0435"/>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5A0435"/>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5A0435"/>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5A043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5A0435"/>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5A0435"/>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5A0435"/>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5A043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5A043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5A0435"/>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5A0435"/>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5A0435"/>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5A0435"/>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5A043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5A043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5A0435"/>
    <w:rPr>
      <w:rFonts w:ascii="Courier New" w:hAnsi="Courier New" w:cs="Courier New"/>
    </w:rPr>
  </w:style>
  <w:style w:type="table" w:styleId="Verfijndetabel1">
    <w:name w:val="Table Subtle 1"/>
    <w:basedOn w:val="Standaardtabel"/>
    <w:semiHidden/>
    <w:rsid w:val="005A0435"/>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5A0435"/>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5A0435"/>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5A0435"/>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5A0435"/>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5A0435"/>
    <w:rPr>
      <w:b/>
      <w:bCs/>
    </w:rPr>
  </w:style>
  <w:style w:type="paragraph" w:customStyle="1" w:styleId="Besluit">
    <w:name w:val="Besluit"/>
    <w:basedOn w:val="Standaard"/>
    <w:rsid w:val="001433AB"/>
    <w:pPr>
      <w:framePr w:w="8505" w:h="1134" w:wrap="notBeside" w:vAnchor="text" w:hAnchor="text" w:xAlign="right" w:y="1"/>
      <w:pBdr>
        <w:top w:val="single" w:sz="8" w:space="4" w:color="auto"/>
        <w:left w:val="single" w:sz="8" w:space="4" w:color="auto"/>
        <w:bottom w:val="single" w:sz="8" w:space="4" w:color="auto"/>
        <w:right w:val="single" w:sz="8" w:space="4" w:color="auto"/>
      </w:pBdr>
      <w:shd w:val="clear" w:color="auto" w:fill="FFFFFF"/>
      <w:spacing w:line="24" w:lineRule="atLeast"/>
    </w:pPr>
  </w:style>
  <w:style w:type="paragraph" w:customStyle="1" w:styleId="lijst1niveau2">
    <w:name w:val="lijst1 niveau 2"/>
    <w:basedOn w:val="Standaard"/>
    <w:link w:val="lijst1niveau2Char"/>
    <w:rsid w:val="00122CA9"/>
    <w:pPr>
      <w:numPr>
        <w:numId w:val="19"/>
      </w:numPr>
      <w:tabs>
        <w:tab w:val="clear" w:pos="1778"/>
        <w:tab w:val="left" w:pos="1134"/>
      </w:tabs>
      <w:ind w:left="1134" w:hanging="567"/>
    </w:pPr>
  </w:style>
  <w:style w:type="paragraph" w:customStyle="1" w:styleId="lijst1niveau3">
    <w:name w:val="lijst1 niveau 3"/>
    <w:basedOn w:val="Standaard"/>
    <w:rsid w:val="00122CA9"/>
    <w:pPr>
      <w:numPr>
        <w:numId w:val="20"/>
      </w:numPr>
      <w:tabs>
        <w:tab w:val="clear" w:pos="1494"/>
        <w:tab w:val="left" w:pos="1701"/>
      </w:tabs>
      <w:ind w:left="1701" w:hanging="567"/>
    </w:pPr>
  </w:style>
  <w:style w:type="character" w:customStyle="1" w:styleId="lijst1niveau2Char">
    <w:name w:val="lijst1 niveau 2 Char"/>
    <w:basedOn w:val="Standaardalinea-lettertype"/>
    <w:link w:val="lijst1niveau2"/>
    <w:rsid w:val="00122CA9"/>
    <w:rPr>
      <w:rFonts w:ascii="Arial" w:hAnsi="Arial"/>
      <w:lang w:val="nl-NL" w:eastAsia="nl-NL"/>
    </w:rPr>
  </w:style>
  <w:style w:type="character" w:styleId="Tekstvantijdelijkeaanduiding">
    <w:name w:val="Placeholder Text"/>
    <w:basedOn w:val="Standaardalinea-lettertype"/>
    <w:uiPriority w:val="99"/>
    <w:semiHidden/>
    <w:rsid w:val="00862567"/>
    <w:rPr>
      <w:color w:val="808080"/>
    </w:rPr>
  </w:style>
  <w:style w:type="paragraph" w:styleId="Lijstalinea">
    <w:name w:val="List Paragraph"/>
    <w:basedOn w:val="Standaard"/>
    <w:link w:val="LijstalineaChar"/>
    <w:uiPriority w:val="34"/>
    <w:qFormat/>
    <w:rsid w:val="00CA2D4C"/>
    <w:pPr>
      <w:ind w:left="720"/>
      <w:contextualSpacing/>
    </w:pPr>
  </w:style>
  <w:style w:type="paragraph" w:customStyle="1" w:styleId="Bullets">
    <w:name w:val="Bullets"/>
    <w:basedOn w:val="Standaard"/>
    <w:link w:val="BulletsChar"/>
    <w:qFormat/>
    <w:rsid w:val="00CA2D4C"/>
    <w:pPr>
      <w:numPr>
        <w:numId w:val="21"/>
      </w:numPr>
      <w:spacing w:line="288" w:lineRule="auto"/>
      <w:ind w:left="714" w:hanging="357"/>
    </w:pPr>
    <w:rPr>
      <w:szCs w:val="18"/>
    </w:rPr>
  </w:style>
  <w:style w:type="character" w:customStyle="1" w:styleId="BulletsChar">
    <w:name w:val="Bullets Char"/>
    <w:basedOn w:val="Standaardalinea-lettertype"/>
    <w:link w:val="Bullets"/>
    <w:rsid w:val="00CA2D4C"/>
    <w:rPr>
      <w:rFonts w:ascii="Arial" w:hAnsi="Arial"/>
      <w:szCs w:val="18"/>
      <w:lang w:val="nl-NL" w:eastAsia="nl-NL"/>
    </w:rPr>
  </w:style>
  <w:style w:type="paragraph" w:customStyle="1" w:styleId="Betreft">
    <w:name w:val="Betreft"/>
    <w:basedOn w:val="Standaard"/>
    <w:link w:val="BetreftChar"/>
    <w:qFormat/>
    <w:rsid w:val="004F3BBC"/>
    <w:rPr>
      <w:b/>
      <w:sz w:val="28"/>
      <w:szCs w:val="24"/>
    </w:rPr>
  </w:style>
  <w:style w:type="character" w:customStyle="1" w:styleId="BetreftChar">
    <w:name w:val="Betreft Char"/>
    <w:basedOn w:val="Standaardalinea-lettertype"/>
    <w:link w:val="Betreft"/>
    <w:rsid w:val="004F3BBC"/>
    <w:rPr>
      <w:rFonts w:ascii="Arial" w:hAnsi="Arial"/>
      <w:b/>
      <w:sz w:val="28"/>
      <w:szCs w:val="24"/>
      <w:lang w:eastAsia="nl-NL"/>
    </w:rPr>
  </w:style>
  <w:style w:type="paragraph" w:styleId="Bijschrift">
    <w:name w:val="caption"/>
    <w:basedOn w:val="Standaard"/>
    <w:next w:val="Standaard"/>
    <w:unhideWhenUsed/>
    <w:qFormat/>
    <w:rsid w:val="004F3BBC"/>
    <w:pPr>
      <w:overflowPunct/>
      <w:autoSpaceDE/>
      <w:autoSpaceDN/>
      <w:adjustRightInd/>
      <w:spacing w:before="100" w:beforeAutospacing="1" w:after="200" w:afterAutospacing="1" w:line="240" w:lineRule="auto"/>
      <w:textAlignment w:val="auto"/>
    </w:pPr>
    <w:rPr>
      <w:i/>
      <w:iCs/>
      <w:color w:val="1F497D" w:themeColor="text2"/>
      <w:sz w:val="18"/>
      <w:szCs w:val="18"/>
    </w:rPr>
  </w:style>
  <w:style w:type="character" w:customStyle="1" w:styleId="TitelChar">
    <w:name w:val="Titel Char"/>
    <w:basedOn w:val="Standaardalinea-lettertype"/>
    <w:link w:val="Titel"/>
    <w:rsid w:val="004F3BBC"/>
    <w:rPr>
      <w:rFonts w:ascii="Arial" w:hAnsi="Arial"/>
      <w:b/>
      <w:kern w:val="28"/>
      <w:sz w:val="36"/>
      <w:lang w:eastAsia="nl-NL"/>
    </w:rPr>
  </w:style>
  <w:style w:type="paragraph" w:customStyle="1" w:styleId="Deadline">
    <w:name w:val="Deadline"/>
    <w:basedOn w:val="Lijstalinea"/>
    <w:next w:val="Standaard"/>
    <w:link w:val="DeadlineChar"/>
    <w:qFormat/>
    <w:rsid w:val="004F3BBC"/>
    <w:pPr>
      <w:numPr>
        <w:numId w:val="22"/>
      </w:numPr>
      <w:overflowPunct/>
      <w:autoSpaceDE/>
      <w:autoSpaceDN/>
      <w:adjustRightInd/>
      <w:spacing w:before="100" w:beforeAutospacing="1" w:after="100" w:afterAutospacing="1" w:line="240" w:lineRule="atLeast"/>
      <w:ind w:left="0" w:hanging="567"/>
      <w:textAlignment w:val="auto"/>
    </w:pPr>
    <w:rPr>
      <w:rFonts w:eastAsia="SimSun"/>
      <w:i/>
      <w:color w:val="FF0000"/>
    </w:rPr>
  </w:style>
  <w:style w:type="character" w:customStyle="1" w:styleId="DeadlineChar">
    <w:name w:val="Deadline Char"/>
    <w:basedOn w:val="Standaardalinea-lettertype"/>
    <w:link w:val="Deadline"/>
    <w:rsid w:val="004F3BBC"/>
    <w:rPr>
      <w:rFonts w:ascii="Arial" w:eastAsia="SimSun" w:hAnsi="Arial"/>
      <w:i/>
      <w:color w:val="FF0000"/>
      <w:lang w:val="nl-NL" w:eastAsia="nl-NL"/>
    </w:rPr>
  </w:style>
  <w:style w:type="paragraph" w:customStyle="1" w:styleId="Bijlage">
    <w:name w:val="Bijlage"/>
    <w:basedOn w:val="Kop1"/>
    <w:link w:val="BijlageChar"/>
    <w:qFormat/>
    <w:rsid w:val="004F3BBC"/>
    <w:pPr>
      <w:keepNext w:val="0"/>
      <w:numPr>
        <w:numId w:val="23"/>
      </w:numPr>
      <w:overflowPunct/>
      <w:autoSpaceDE/>
      <w:autoSpaceDN/>
      <w:adjustRightInd/>
      <w:spacing w:before="100" w:beforeAutospacing="1" w:after="100" w:afterAutospacing="1" w:line="240" w:lineRule="atLeast"/>
      <w:textAlignment w:val="auto"/>
    </w:pPr>
  </w:style>
  <w:style w:type="character" w:customStyle="1" w:styleId="BijlageChar">
    <w:name w:val="Bijlage Char"/>
    <w:basedOn w:val="Standaardalinea-lettertype"/>
    <w:link w:val="Bijlage"/>
    <w:rsid w:val="004F3BBC"/>
    <w:rPr>
      <w:rFonts w:ascii="Arial" w:hAnsi="Arial"/>
      <w:b/>
      <w:kern w:val="28"/>
      <w:sz w:val="24"/>
      <w:lang w:val="nl-NL" w:eastAsia="nl-NL"/>
    </w:rPr>
  </w:style>
  <w:style w:type="paragraph" w:customStyle="1" w:styleId="Deel">
    <w:name w:val="Deel"/>
    <w:basedOn w:val="Kop1"/>
    <w:link w:val="DeelChar"/>
    <w:qFormat/>
    <w:rsid w:val="004F3BBC"/>
    <w:pPr>
      <w:keepNext w:val="0"/>
      <w:numPr>
        <w:numId w:val="24"/>
      </w:numPr>
      <w:overflowPunct/>
      <w:autoSpaceDE/>
      <w:autoSpaceDN/>
      <w:adjustRightInd/>
      <w:spacing w:before="100" w:beforeAutospacing="1" w:after="100" w:afterAutospacing="1" w:line="240" w:lineRule="atLeast"/>
      <w:textAlignment w:val="auto"/>
    </w:pPr>
  </w:style>
  <w:style w:type="character" w:customStyle="1" w:styleId="DeelChar">
    <w:name w:val="Deel Char"/>
    <w:basedOn w:val="Standaardalinea-lettertype"/>
    <w:link w:val="Deel"/>
    <w:rsid w:val="004F3BBC"/>
    <w:rPr>
      <w:rFonts w:ascii="Arial" w:hAnsi="Arial"/>
      <w:b/>
      <w:kern w:val="28"/>
      <w:sz w:val="24"/>
      <w:lang w:val="nl-NL" w:eastAsia="nl-NL"/>
    </w:rPr>
  </w:style>
  <w:style w:type="paragraph" w:customStyle="1" w:styleId="Tussentitel">
    <w:name w:val="Tussentitel"/>
    <w:basedOn w:val="Standaard"/>
    <w:link w:val="TussentitelChar"/>
    <w:qFormat/>
    <w:rsid w:val="004F3BBC"/>
    <w:pPr>
      <w:overflowPunct/>
      <w:autoSpaceDE/>
      <w:autoSpaceDN/>
      <w:adjustRightInd/>
      <w:spacing w:before="100" w:beforeAutospacing="1" w:after="100" w:afterAutospacing="1" w:line="240" w:lineRule="atLeast"/>
      <w:jc w:val="center"/>
      <w:textAlignment w:val="auto"/>
    </w:pPr>
    <w:rPr>
      <w:b/>
      <w:sz w:val="28"/>
    </w:rPr>
  </w:style>
  <w:style w:type="character" w:customStyle="1" w:styleId="TussentitelChar">
    <w:name w:val="Tussentitel Char"/>
    <w:basedOn w:val="Standaardalinea-lettertype"/>
    <w:link w:val="Tussentitel"/>
    <w:rsid w:val="004F3BBC"/>
    <w:rPr>
      <w:rFonts w:ascii="Arial" w:hAnsi="Arial"/>
      <w:b/>
      <w:sz w:val="28"/>
      <w:lang w:eastAsia="nl-NL"/>
    </w:rPr>
  </w:style>
  <w:style w:type="character" w:customStyle="1" w:styleId="LijstalineaChar">
    <w:name w:val="Lijstalinea Char"/>
    <w:basedOn w:val="Standaardalinea-lettertype"/>
    <w:link w:val="Lijstalinea"/>
    <w:uiPriority w:val="34"/>
    <w:rsid w:val="004F3BBC"/>
    <w:rPr>
      <w:rFonts w:ascii="Arial" w:hAnsi="Arial"/>
      <w:lang w:eastAsia="nl-NL"/>
    </w:rPr>
  </w:style>
  <w:style w:type="character" w:customStyle="1" w:styleId="Kop1Char">
    <w:name w:val="Kop 1 Char"/>
    <w:basedOn w:val="Standaardalinea-lettertype"/>
    <w:link w:val="Kop1"/>
    <w:rsid w:val="004F3BBC"/>
    <w:rPr>
      <w:rFonts w:ascii="Arial" w:hAnsi="Arial"/>
      <w:b/>
      <w:kern w:val="28"/>
      <w:sz w:val="24"/>
      <w:lang w:val="nl-NL" w:eastAsia="nl-NL"/>
    </w:rPr>
  </w:style>
  <w:style w:type="character" w:customStyle="1" w:styleId="Kop2Char">
    <w:name w:val="Kop 2 Char"/>
    <w:basedOn w:val="Standaardalinea-lettertype"/>
    <w:link w:val="Kop2"/>
    <w:rsid w:val="00E774CD"/>
    <w:rPr>
      <w:rFonts w:ascii="Arial" w:hAnsi="Arial"/>
      <w:b/>
      <w:i/>
      <w:sz w:val="22"/>
      <w:lang w:val="nl-NL" w:eastAsia="nl-NL"/>
    </w:rPr>
  </w:style>
  <w:style w:type="table" w:styleId="Rastertabel1licht">
    <w:name w:val="Grid Table 1 Light"/>
    <w:basedOn w:val="Standaardtabel"/>
    <w:uiPriority w:val="46"/>
    <w:rsid w:val="006C3CD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semiHidden/>
    <w:unhideWhenUsed/>
    <w:rsid w:val="00E01C85"/>
    <w:pPr>
      <w:spacing w:line="240" w:lineRule="auto"/>
      <w:jc w:val="both"/>
    </w:pPr>
    <w:rPr>
      <w:sz w:val="18"/>
    </w:rPr>
  </w:style>
  <w:style w:type="character" w:customStyle="1" w:styleId="VoetnoottekstChar">
    <w:name w:val="Voetnoottekst Char"/>
    <w:basedOn w:val="Standaardalinea-lettertype"/>
    <w:link w:val="Voetnoottekst"/>
    <w:semiHidden/>
    <w:rsid w:val="00E01C85"/>
    <w:rPr>
      <w:rFonts w:ascii="Arial" w:hAnsi="Arial"/>
      <w:sz w:val="18"/>
      <w:lang w:eastAsia="nl-NL"/>
    </w:rPr>
  </w:style>
  <w:style w:type="character" w:styleId="Verwijzingopmerking">
    <w:name w:val="annotation reference"/>
    <w:basedOn w:val="Standaardalinea-lettertype"/>
    <w:semiHidden/>
    <w:unhideWhenUsed/>
    <w:rsid w:val="004015CD"/>
    <w:rPr>
      <w:sz w:val="16"/>
      <w:szCs w:val="16"/>
    </w:rPr>
  </w:style>
  <w:style w:type="paragraph" w:styleId="Tekstopmerking">
    <w:name w:val="annotation text"/>
    <w:basedOn w:val="Standaard"/>
    <w:link w:val="TekstopmerkingChar"/>
    <w:unhideWhenUsed/>
    <w:rsid w:val="004015CD"/>
    <w:pPr>
      <w:spacing w:line="240" w:lineRule="auto"/>
    </w:pPr>
  </w:style>
  <w:style w:type="character" w:customStyle="1" w:styleId="TekstopmerkingChar">
    <w:name w:val="Tekst opmerking Char"/>
    <w:basedOn w:val="Standaardalinea-lettertype"/>
    <w:link w:val="Tekstopmerking"/>
    <w:rsid w:val="004015CD"/>
    <w:rPr>
      <w:rFonts w:ascii="Arial" w:hAnsi="Arial"/>
      <w:lang w:val="nl-NL" w:eastAsia="nl-NL"/>
    </w:rPr>
  </w:style>
  <w:style w:type="paragraph" w:styleId="Onderwerpvanopmerking">
    <w:name w:val="annotation subject"/>
    <w:basedOn w:val="Tekstopmerking"/>
    <w:next w:val="Tekstopmerking"/>
    <w:link w:val="OnderwerpvanopmerkingChar"/>
    <w:semiHidden/>
    <w:unhideWhenUsed/>
    <w:rsid w:val="004015CD"/>
    <w:rPr>
      <w:b/>
      <w:bCs/>
    </w:rPr>
  </w:style>
  <w:style w:type="character" w:customStyle="1" w:styleId="OnderwerpvanopmerkingChar">
    <w:name w:val="Onderwerp van opmerking Char"/>
    <w:basedOn w:val="TekstopmerkingChar"/>
    <w:link w:val="Onderwerpvanopmerking"/>
    <w:semiHidden/>
    <w:rsid w:val="004015CD"/>
    <w:rPr>
      <w:rFonts w:ascii="Arial" w:hAnsi="Arial"/>
      <w:b/>
      <w:bCs/>
      <w:lang w:val="nl-NL" w:eastAsia="nl-NL"/>
    </w:rPr>
  </w:style>
  <w:style w:type="character" w:styleId="Onopgelostemelding">
    <w:name w:val="Unresolved Mention"/>
    <w:basedOn w:val="Standaardalinea-lettertype"/>
    <w:uiPriority w:val="99"/>
    <w:semiHidden/>
    <w:unhideWhenUsed/>
    <w:rsid w:val="001D745E"/>
    <w:rPr>
      <w:color w:val="605E5C"/>
      <w:shd w:val="clear" w:color="auto" w:fill="E1DFDD"/>
    </w:rPr>
  </w:style>
  <w:style w:type="character" w:styleId="Vermelding">
    <w:name w:val="Mention"/>
    <w:basedOn w:val="Standaardalinea-lettertype"/>
    <w:uiPriority w:val="99"/>
    <w:unhideWhenUsed/>
    <w:rsid w:val="001832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j.be/omgaan-met/als-het-een-echte-crisis-wordt/aanspreekpersoon-integriteit-api" TargetMode="External"/><Relationship Id="rId18" Type="http://schemas.microsoft.com/office/2018/08/relationships/commentsExtensible" Target="commentsExtensible.xml"/><Relationship Id="rId26" Type="http://schemas.openxmlformats.org/officeDocument/2006/relationships/hyperlink" Target="https://www.1712.be/nl" TargetMode="External"/><Relationship Id="rId39" Type="http://schemas.microsoft.com/office/2020/10/relationships/intelligence" Target="intelligence2.xml"/><Relationship Id="rId21" Type="http://schemas.openxmlformats.org/officeDocument/2006/relationships/hyperlink" Target="https://www.klj.be/omgaan-met/als-het-een-echte-crisis-wordt/klj-noodnummer"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yperlink" Target="https://www.nupraatikerover.b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api@klj.be" TargetMode="External"/><Relationship Id="rId29" Type="http://schemas.openxmlformats.org/officeDocument/2006/relationships/hyperlink" Target="https://www.1712.be/n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verkop.be/"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jac.be/" TargetMode="External"/><Relationship Id="rId28" Type="http://schemas.openxmlformats.org/officeDocument/2006/relationships/hyperlink" Target="https://www.allesoverpesten.be/"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encoded-592c9deb-987b-4562-aa3c-9fa3d37d83e9.uri/mailto%3aAanspreekpersoon%2520integriteit%2520KLJ%3a" TargetMode="External"/><Relationship Id="rId31" Type="http://schemas.openxmlformats.org/officeDocument/2006/relationships/hyperlink" Target="https://tejo.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klj.be/attachment/2024%20API-poster.pdf" TargetMode="External"/><Relationship Id="rId22" Type="http://schemas.openxmlformats.org/officeDocument/2006/relationships/hyperlink" Target="https://awel.be/" TargetMode="External"/><Relationship Id="rId27" Type="http://schemas.openxmlformats.org/officeDocument/2006/relationships/hyperlink" Target="https://kieskleurtegenpesten.be/" TargetMode="External"/><Relationship Id="rId30" Type="http://schemas.openxmlformats.org/officeDocument/2006/relationships/hyperlink" Target="https://www.zelfmoord1813.be/"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paJacobs\Documents\2026%20Sjabloon%20integriteitsbelei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DF72F9310EED4AB627335D84AC0184" ma:contentTypeVersion="16" ma:contentTypeDescription="Een nieuw document maken." ma:contentTypeScope="" ma:versionID="3c793d0d4092ee75705edf416b86265c">
  <xsd:schema xmlns:xsd="http://www.w3.org/2001/XMLSchema" xmlns:xs="http://www.w3.org/2001/XMLSchema" xmlns:p="http://schemas.microsoft.com/office/2006/metadata/properties" xmlns:ns2="fc8db859-9265-4720-b41a-2f34bfd4fd33" xmlns:ns3="3007b6bb-1933-4e97-9041-b3cdd4a6e83f" targetNamespace="http://schemas.microsoft.com/office/2006/metadata/properties" ma:root="true" ma:fieldsID="39534eafb87fbac9e70195aebec50d22" ns2:_="" ns3:_="">
    <xsd:import namespace="fc8db859-9265-4720-b41a-2f34bfd4fd33"/>
    <xsd:import namespace="3007b6bb-1933-4e97-9041-b3cdd4a6e83f"/>
    <xsd:element name="properties">
      <xsd:complexType>
        <xsd:sequence>
          <xsd:element name="documentManagement">
            <xsd:complexType>
              <xsd:all>
                <xsd:element ref="ns2:Thema"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3:Afdeling_x0020__x002f__x0020_Gewest" minOccurs="0"/>
                <xsd:element ref="ns3:Leeftijdsgroepen" minOccurs="0"/>
                <xsd:element ref="ns3:Regio_x0027_s" minOccurs="0"/>
                <xsd:element ref="ns3:Type_x0020_document" minOccurs="0"/>
                <xsd:element ref="ns3:Werkjaa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Archiver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db859-9265-4720-b41a-2f34bfd4fd33" elementFormDefault="qualified">
    <xsd:import namespace="http://schemas.microsoft.com/office/2006/documentManagement/types"/>
    <xsd:import namespace="http://schemas.microsoft.com/office/infopath/2007/PartnerControls"/>
    <xsd:element name="Thema" ma:index="8" nillable="true" ma:displayName="Thema" ma:format="Dropdown" ma:internalName="Thema">
      <xsd:simpleType>
        <xsd:restriction base="dms:Choice">
          <xsd:enumeration value="Agressie"/>
          <xsd:enumeration value="Andere"/>
          <xsd:enumeration value="Beleid"/>
          <xsd:enumeration value="Pesten"/>
          <xsd:enumeration value="Psychisch welzijn"/>
          <xsd:enumeration value="Seks en relatie"/>
          <xsd:enumeration value="Suïcide"/>
          <xsd:enumeration value="Vorm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3e37f31-2969-4594-9e0f-b3443f27290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7b6bb-1933-4e97-9041-b3cdd4a6e83f"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fdeling_x0020__x002f__x0020_Gewest" ma:index="15" nillable="true" ma:displayName="Afdeling / Gewest" ma:internalName="Afdeling_x0020__x002F__x0020_Gewest">
      <xsd:simpleType>
        <xsd:restriction base="dms:Text">
          <xsd:maxLength value="255"/>
        </xsd:restriction>
      </xsd:simpleType>
    </xsd:element>
    <xsd:element name="Leeftijdsgroepen" ma:index="16" nillable="true" ma:displayName="Leeftijdsgroepen" ma:format="Dropdown" ma:internalName="Leeftijdsgroepen">
      <xsd:simpleType>
        <xsd:restriction base="dms:Choice">
          <xsd:enumeration value="Algemeen"/>
          <xsd:enumeration value="-9"/>
          <xsd:enumeration value="-12"/>
          <xsd:enumeration value="+12"/>
          <xsd:enumeration value="+14"/>
          <xsd:enumeration value="+16"/>
          <xsd:enumeration value="+20"/>
        </xsd:restriction>
      </xsd:simpleType>
    </xsd:element>
    <xsd:element name="Regio_x0027_s" ma:index="17" nillable="true" ma:displayName="Regio" ma:format="Dropdown" ma:internalName="Regio_x0027_s">
      <xsd:simpleType>
        <xsd:restriction base="dms:Choice">
          <xsd:enumeration value="Nationaal"/>
          <xsd:enumeration value="Antwerpen"/>
          <xsd:enumeration value="Limburg"/>
          <xsd:enumeration value="Oost-Vlaanderen"/>
          <xsd:enumeration value="Vlaams-Brabant"/>
          <xsd:enumeration value="West-Vlaanderen"/>
        </xsd:restriction>
      </xsd:simpleType>
    </xsd:element>
    <xsd:element name="Type_x0020_document" ma:index="18" nillable="true" ma:displayName="Type document" ma:format="Dropdown" ma:internalName="Type_x0020_document">
      <xsd:simpleType>
        <xsd:restriction base="dms:Choice">
          <xsd:enumeration value="Verslag"/>
          <xsd:enumeration value="Nota"/>
          <xsd:enumeration value="Document"/>
          <xsd:enumeration value="Uitnodiging"/>
          <xsd:enumeration value="Brief"/>
          <xsd:enumeration value="Voorbeeld"/>
          <xsd:enumeration value="Promotiemateriaal"/>
          <xsd:enumeration value="Blok"/>
          <xsd:enumeration value="Afdelingsscreening"/>
        </xsd:restriction>
      </xsd:simpleType>
    </xsd:element>
    <xsd:element name="Werkjaar" ma:index="19" nillable="true" ma:displayName="Werkjaar" ma:default="2024-2025" ma:format="Dropdown" ma:internalName="Werkjaar">
      <xsd:simpleType>
        <xsd:restriction base="dms:Choice">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Tijdloze documenten"/>
        </xsd:restriction>
      </xsd:simpleType>
    </xsd:element>
    <xsd:element name="TaxCatchAll" ma:index="22" nillable="true" ma:displayName="Taxonomy Catch All Column" ma:hidden="true" ma:list="{bd25db5f-1c4b-4dc7-9243-8aa59c04eac9}" ma:internalName="TaxCatchAll" ma:showField="CatchAllData" ma:web="3007b6bb-1933-4e97-9041-b3cdd4a6e83f">
      <xsd:complexType>
        <xsd:complexContent>
          <xsd:extension base="dms:MultiChoiceLookup">
            <xsd:sequence>
              <xsd:element name="Value" type="dms:Lookup" maxOccurs="unbounded" minOccurs="0" nillable="true"/>
            </xsd:sequence>
          </xsd:extension>
        </xsd:complexContent>
      </xsd:complexType>
    </xsd:element>
    <xsd:element name="Archiveren" ma:index="26" nillable="true" ma:displayName="Archiveren" ma:format="RadioButtons" ma:internalName="Archiveren">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007b6bb-1933-4e97-9041-b3cdd4a6e83f">6SYHFHJJPE6N-1902923560-163</_dlc_DocId>
    <_dlc_DocIdUrl xmlns="3007b6bb-1933-4e97-9041-b3cdd4a6e83f">
      <Url>https://klj.sharepoint.com/sites/KLJ/_layouts/15/DocIdRedir.aspx?ID=6SYHFHJJPE6N-1902923560-163</Url>
      <Description>6SYHFHJJPE6N-1902923560-163</Description>
    </_dlc_DocIdUrl>
    <_dlc_DocIdPersistId xmlns="3007b6bb-1933-4e97-9041-b3cdd4a6e83f">false</_dlc_DocIdPersistId>
    <TaxCatchAll xmlns="3007b6bb-1933-4e97-9041-b3cdd4a6e83f" xsi:nil="true"/>
    <lcf76f155ced4ddcb4097134ff3c332f xmlns="fc8db859-9265-4720-b41a-2f34bfd4fd33">
      <Terms xmlns="http://schemas.microsoft.com/office/infopath/2007/PartnerControls"/>
    </lcf76f155ced4ddcb4097134ff3c332f>
    <Archiveren xmlns="3007b6bb-1933-4e97-9041-b3cdd4a6e83f" xsi:nil="true"/>
    <Leeftijdsgroepen xmlns="3007b6bb-1933-4e97-9041-b3cdd4a6e83f" xsi:nil="true"/>
    <Regio_x0027_s xmlns="3007b6bb-1933-4e97-9041-b3cdd4a6e83f" xsi:nil="true"/>
    <Afdeling_x0020__x002f__x0020_Gewest xmlns="3007b6bb-1933-4e97-9041-b3cdd4a6e83f" xsi:nil="true"/>
    <Type_x0020_document xmlns="3007b6bb-1933-4e97-9041-b3cdd4a6e83f" xsi:nil="true"/>
    <Werkjaar xmlns="3007b6bb-1933-4e97-9041-b3cdd4a6e83f">2025-2026</Werkjaar>
    <Thema xmlns="fc8db859-9265-4720-b41a-2f34bfd4fd33">Beleid</Thema>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6CDF3D-0B71-4AC4-AF2F-0AFEE10B2040}">
  <ds:schemaRefs>
    <ds:schemaRef ds:uri="http://schemas.microsoft.com/sharepoint/events"/>
  </ds:schemaRefs>
</ds:datastoreItem>
</file>

<file path=customXml/itemProps3.xml><?xml version="1.0" encoding="utf-8"?>
<ds:datastoreItem xmlns:ds="http://schemas.openxmlformats.org/officeDocument/2006/customXml" ds:itemID="{D3631554-E6EA-4B91-9099-A9E90D5D09BB}">
  <ds:schemaRefs>
    <ds:schemaRef ds:uri="http://schemas.microsoft.com/sharepoint/v3/contenttype/forms"/>
  </ds:schemaRefs>
</ds:datastoreItem>
</file>

<file path=customXml/itemProps4.xml><?xml version="1.0" encoding="utf-8"?>
<ds:datastoreItem xmlns:ds="http://schemas.openxmlformats.org/officeDocument/2006/customXml" ds:itemID="{EF5EBBBD-2C2D-4E4E-90E1-86041F10A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db859-9265-4720-b41a-2f34bfd4fd33"/>
    <ds:schemaRef ds:uri="3007b6bb-1933-4e97-9041-b3cdd4a6e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A7A2C6-66CC-4843-B732-7EAF007629B0}">
  <ds:schemaRefs>
    <ds:schemaRef ds:uri="http://schemas.microsoft.com/office/2006/metadata/properties"/>
    <ds:schemaRef ds:uri="http://schemas.microsoft.com/office/infopath/2007/PartnerControls"/>
    <ds:schemaRef ds:uri="3007b6bb-1933-4e97-9041-b3cdd4a6e83f"/>
    <ds:schemaRef ds:uri="fc8db859-9265-4720-b41a-2f34bfd4fd33"/>
  </ds:schemaRefs>
</ds:datastoreItem>
</file>

<file path=customXml/itemProps6.xml><?xml version="1.0" encoding="utf-8"?>
<ds:datastoreItem xmlns:ds="http://schemas.openxmlformats.org/officeDocument/2006/customXml" ds:itemID="{0D57CC7D-2817-4104-97FE-FE496E55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 Sjabloon integriteitsbeleid</Template>
  <TotalTime>0</TotalTime>
  <Pages>5</Pages>
  <Words>1220</Words>
  <Characters>6715</Characters>
  <Application>Microsoft Office Word</Application>
  <DocSecurity>0</DocSecurity>
  <Lines>55</Lines>
  <Paragraphs>15</Paragraphs>
  <ScaleCrop>false</ScaleCrop>
  <Company>KLJ-GK</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d20260226 Nat Documentnaam</dc:title>
  <dc:subject>Integriteitsbeleid KLJ……</dc:subject>
  <dc:creator>Pipa Jacobs</dc:creator>
  <cp:keywords/>
  <dc:description/>
  <cp:lastModifiedBy>Pipa Jacobs</cp:lastModifiedBy>
  <cp:revision>1</cp:revision>
  <cp:lastPrinted>2015-04-03T02:03:00Z</cp:lastPrinted>
  <dcterms:created xsi:type="dcterms:W3CDTF">2026-03-30T14:26:00Z</dcterms:created>
  <dcterms:modified xsi:type="dcterms:W3CDTF">2026-03-30T14:26:00Z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0x0101007CDF72F9310EED4AB627335D84AC0184</vt:lpwstr>
  </property>
  <property fmtid="{D5CDD505-2E9C-101B-9397-08002B2CF9AE}" pid="3" name="Archive sjablonen">
    <vt:lpwstr>, </vt:lpwstr>
  </property>
  <property fmtid="{D5CDD505-2E9C-101B-9397-08002B2CF9AE}" pid="4" name="_dlc_DocIdItemGuid">
    <vt:lpwstr>4cd91805-9668-44b9-b03d-31c107bcc8f8</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Entiteit">
    <vt:lpwstr>KLJ</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